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DA898" w14:textId="77777777" w:rsidR="00160050" w:rsidRDefault="00160050">
      <w:pPr>
        <w:widowControl w:val="0"/>
        <w:pBdr>
          <w:top w:val="nil"/>
          <w:left w:val="nil"/>
          <w:bottom w:val="nil"/>
          <w:right w:val="nil"/>
          <w:between w:val="nil"/>
        </w:pBdr>
        <w:spacing w:line="276" w:lineRule="auto"/>
      </w:pPr>
    </w:p>
    <w:p w14:paraId="36B9CA96" w14:textId="0ECE289A" w:rsidR="00471BAA" w:rsidRDefault="006A1C1E" w:rsidP="00471BAA">
      <w:pPr>
        <w:pStyle w:val="Ttulo"/>
        <w:spacing w:after="240"/>
      </w:pPr>
      <w:r w:rsidRPr="5F485BAA">
        <w:rPr>
          <w:bCs/>
        </w:rPr>
        <w:t xml:space="preserve"> </w:t>
      </w:r>
      <w:r w:rsidR="000F0E17">
        <w:rPr>
          <w:bCs/>
        </w:rPr>
        <w:t>TÍTULO DE LA PONENCIA</w:t>
      </w:r>
    </w:p>
    <w:p w14:paraId="109D9E5B" w14:textId="492B683C" w:rsidR="00471BAA" w:rsidRPr="000F0E17" w:rsidRDefault="000F0E17" w:rsidP="00471BAA">
      <w:pPr>
        <w:pBdr>
          <w:top w:val="nil"/>
          <w:left w:val="nil"/>
          <w:bottom w:val="nil"/>
          <w:right w:val="nil"/>
          <w:between w:val="nil"/>
        </w:pBdr>
        <w:spacing w:after="120"/>
        <w:rPr>
          <w:rFonts w:ascii="Times New Roman" w:eastAsia="Times New Roman" w:hAnsi="Times New Roman" w:cs="Times New Roman"/>
          <w:color w:val="000000"/>
          <w:vertAlign w:val="superscript"/>
        </w:rPr>
      </w:pPr>
      <w:r>
        <w:rPr>
          <w:rFonts w:ascii="Times New Roman" w:eastAsia="Times New Roman" w:hAnsi="Times New Roman" w:cs="Times New Roman"/>
          <w:color w:val="000000"/>
          <w:u w:val="single"/>
        </w:rPr>
        <w:t>Autor 1</w:t>
      </w:r>
      <w:r>
        <w:rPr>
          <w:rFonts w:ascii="Times New Roman" w:eastAsia="Times New Roman" w:hAnsi="Times New Roman" w:cs="Times New Roman"/>
          <w:color w:val="000000"/>
          <w:u w:val="single"/>
          <w:vertAlign w:val="superscript"/>
        </w:rPr>
        <w:t>1</w:t>
      </w:r>
      <w:r w:rsidR="006016A9">
        <w:rPr>
          <w:rFonts w:ascii="Times New Roman" w:eastAsia="Times New Roman" w:hAnsi="Times New Roman" w:cs="Times New Roman"/>
          <w:color w:val="000000"/>
        </w:rPr>
        <w:t>,</w:t>
      </w:r>
      <w:r w:rsidR="00471BAA">
        <w:rPr>
          <w:rFonts w:ascii="Times New Roman" w:eastAsia="Times New Roman" w:hAnsi="Times New Roman" w:cs="Times New Roman"/>
          <w:color w:val="000000"/>
        </w:rPr>
        <w:t xml:space="preserve"> </w:t>
      </w:r>
      <w:r w:rsidRPr="000F0E17">
        <w:rPr>
          <w:rFonts w:ascii="Times New Roman" w:eastAsia="Times New Roman" w:hAnsi="Times New Roman" w:cs="Times New Roman"/>
          <w:color w:val="000000"/>
        </w:rPr>
        <w:t>Autor 2</w:t>
      </w:r>
      <w:r w:rsidRPr="000F0E17">
        <w:rPr>
          <w:rFonts w:ascii="Times New Roman" w:eastAsia="Times New Roman" w:hAnsi="Times New Roman" w:cs="Times New Roman"/>
          <w:color w:val="000000"/>
          <w:vertAlign w:val="superscript"/>
        </w:rPr>
        <w:t>2</w:t>
      </w:r>
      <w:r w:rsidR="006016A9">
        <w:rPr>
          <w:rFonts w:ascii="Times New Roman" w:eastAsia="Times New Roman" w:hAnsi="Times New Roman" w:cs="Times New Roman"/>
          <w:color w:val="000000"/>
        </w:rPr>
        <w:t>,</w:t>
      </w:r>
      <w:r w:rsidR="00DA628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Autor 3</w:t>
      </w:r>
      <w:r>
        <w:rPr>
          <w:rFonts w:ascii="Times New Roman" w:eastAsia="Times New Roman" w:hAnsi="Times New Roman" w:cs="Times New Roman"/>
          <w:color w:val="000000"/>
          <w:vertAlign w:val="superscript"/>
        </w:rPr>
        <w:t>3</w:t>
      </w:r>
    </w:p>
    <w:p w14:paraId="09D0D5F0" w14:textId="41150863" w:rsidR="00471BAA" w:rsidRDefault="000F0E17" w:rsidP="00471BAA">
      <w:pPr>
        <w:pBdr>
          <w:top w:val="nil"/>
          <w:left w:val="nil"/>
          <w:bottom w:val="nil"/>
          <w:right w:val="nil"/>
          <w:between w:val="nil"/>
        </w:pBdr>
        <w:spacing w:after="120"/>
        <w:rPr>
          <w:rFonts w:ascii="Times New Roman" w:eastAsia="Times New Roman" w:hAnsi="Times New Roman" w:cs="Times New Roman"/>
          <w:color w:val="000000"/>
        </w:rPr>
      </w:pPr>
      <w:r>
        <w:rPr>
          <w:rFonts w:ascii="Times New Roman" w:eastAsia="Times New Roman" w:hAnsi="Times New Roman" w:cs="Times New Roman"/>
          <w:color w:val="000000"/>
        </w:rPr>
        <w:t>Adscripción o Institución de Procedencia</w:t>
      </w:r>
      <w:r w:rsidR="00474EDC">
        <w:rPr>
          <w:rFonts w:ascii="Times New Roman" w:eastAsia="Times New Roman" w:hAnsi="Times New Roman" w:cs="Times New Roman"/>
          <w:color w:val="000000"/>
        </w:rPr>
        <w:t xml:space="preserve"> (en caso </w:t>
      </w:r>
      <w:r w:rsidR="00CE3F4F">
        <w:rPr>
          <w:rFonts w:ascii="Times New Roman" w:eastAsia="Times New Roman" w:hAnsi="Times New Roman" w:cs="Times New Roman"/>
          <w:color w:val="000000"/>
        </w:rPr>
        <w:t>de ser más de dos separar con comas)</w:t>
      </w:r>
    </w:p>
    <w:p w14:paraId="2BAC199A" w14:textId="020F24F1" w:rsidR="00471BAA" w:rsidRDefault="000F0E17" w:rsidP="00471BAA">
      <w:pPr>
        <w:pBdr>
          <w:top w:val="nil"/>
          <w:left w:val="nil"/>
          <w:bottom w:val="nil"/>
          <w:right w:val="nil"/>
          <w:between w:val="nil"/>
        </w:pBdr>
        <w:spacing w:after="120"/>
        <w:rPr>
          <w:rFonts w:ascii="Times New Roman" w:eastAsia="Times New Roman" w:hAnsi="Times New Roman" w:cs="Times New Roman"/>
          <w:color w:val="000000"/>
        </w:rPr>
      </w:pPr>
      <w:r>
        <w:rPr>
          <w:rFonts w:ascii="Times New Roman" w:eastAsia="Times New Roman" w:hAnsi="Times New Roman" w:cs="Times New Roman"/>
          <w:color w:val="000000"/>
        </w:rPr>
        <w:t>País</w:t>
      </w:r>
    </w:p>
    <w:p w14:paraId="251E7B12" w14:textId="5DBB4B3B" w:rsidR="00471BAA" w:rsidRPr="003C6801" w:rsidRDefault="000F0E17" w:rsidP="00471BAA">
      <w:pPr>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correo</w:t>
      </w:r>
      <w:r w:rsidR="00471BAA" w:rsidRPr="000F0E17">
        <w:rPr>
          <w:rFonts w:ascii="Times New Roman" w:eastAsia="Times New Roman" w:hAnsi="Times New Roman" w:cs="Times New Roman"/>
        </w:rPr>
        <w:t>@</w:t>
      </w:r>
      <w:r w:rsidRPr="000F0E17">
        <w:rPr>
          <w:rFonts w:ascii="Times New Roman" w:eastAsia="Times New Roman" w:hAnsi="Times New Roman" w:cs="Times New Roman"/>
          <w:color w:val="000000" w:themeColor="text1"/>
        </w:rPr>
        <w:t>autor1</w:t>
      </w:r>
      <w:r>
        <w:rPr>
          <w:rStyle w:val="Hipervnculo"/>
          <w:rFonts w:ascii="Times New Roman" w:eastAsia="Times New Roman" w:hAnsi="Times New Roman" w:cs="Times New Roman"/>
          <w:color w:val="000000" w:themeColor="text1"/>
          <w:u w:val="none"/>
        </w:rPr>
        <w:t xml:space="preserve">, </w:t>
      </w:r>
      <w:r w:rsidRPr="000F0E17">
        <w:rPr>
          <w:rFonts w:ascii="Times New Roman" w:eastAsia="Times New Roman" w:hAnsi="Times New Roman" w:cs="Times New Roman"/>
          <w:color w:val="000000" w:themeColor="text1"/>
        </w:rPr>
        <w:t>correo</w:t>
      </w:r>
      <w:r w:rsidR="00471BAA">
        <w:rPr>
          <w:rFonts w:ascii="Times New Roman" w:eastAsia="Times New Roman" w:hAnsi="Times New Roman" w:cs="Times New Roman"/>
        </w:rPr>
        <w:t>@</w:t>
      </w:r>
      <w:r>
        <w:rPr>
          <w:rFonts w:ascii="Times New Roman" w:eastAsia="Times New Roman" w:hAnsi="Times New Roman" w:cs="Times New Roman"/>
        </w:rPr>
        <w:t>autor2,</w:t>
      </w:r>
      <w:bookmarkStart w:id="0" w:name="_GoBack"/>
      <w:bookmarkEnd w:id="0"/>
      <w:r>
        <w:rPr>
          <w:rFonts w:ascii="Times New Roman" w:eastAsia="Times New Roman" w:hAnsi="Times New Roman" w:cs="Times New Roman"/>
        </w:rPr>
        <w:t xml:space="preserve"> correo@autor 3</w:t>
      </w:r>
    </w:p>
    <w:p w14:paraId="49852703" w14:textId="69A93774" w:rsidR="00471BAA" w:rsidRPr="003C6801" w:rsidRDefault="006016A9" w:rsidP="00471BAA">
      <w:pPr>
        <w:pBdr>
          <w:top w:val="nil"/>
          <w:left w:val="nil"/>
          <w:bottom w:val="nil"/>
          <w:right w:val="nil"/>
          <w:between w:val="nil"/>
        </w:pBdr>
        <w:spacing w:after="120"/>
        <w:rPr>
          <w:rFonts w:ascii="Times New Roman" w:eastAsia="Times New Roman" w:hAnsi="Times New Roman" w:cs="Times New Roman"/>
        </w:rPr>
      </w:pPr>
      <w:r>
        <w:rPr>
          <w:rFonts w:ascii="Times New Roman" w:eastAsia="Times New Roman" w:hAnsi="Times New Roman" w:cs="Times New Roman"/>
        </w:rPr>
        <w:t>Reporte de investigación, Avances de investigación, Experiencias didácticas</w:t>
      </w:r>
      <w:r w:rsidR="00B50F6B">
        <w:rPr>
          <w:rFonts w:ascii="Times New Roman" w:eastAsia="Times New Roman" w:hAnsi="Times New Roman" w:cs="Times New Roman"/>
        </w:rPr>
        <w:t xml:space="preserve"> (Especifíque una de las tres opciones</w:t>
      </w:r>
    </w:p>
    <w:p w14:paraId="0B97B520" w14:textId="0F41C76A" w:rsidR="00471BAA" w:rsidRPr="00BC6DD9" w:rsidRDefault="00471BAA" w:rsidP="006016A9">
      <w:pPr>
        <w:ind w:right="49"/>
        <w:jc w:val="both"/>
        <w:rPr>
          <w:rFonts w:ascii="Times New Roman" w:eastAsia="Times New Roman" w:hAnsi="Times New Roman" w:cs="Times New Roman"/>
        </w:rPr>
      </w:pPr>
      <w:r>
        <w:rPr>
          <w:rFonts w:ascii="Times New Roman" w:eastAsia="Times New Roman" w:hAnsi="Times New Roman" w:cs="Times New Roman"/>
          <w:b/>
        </w:rPr>
        <w:t xml:space="preserve">Resumen: </w:t>
      </w:r>
      <w:r w:rsidR="00B50F6B">
        <w:rPr>
          <w:rFonts w:ascii="Times New Roman" w:hAnsi="Times New Roman" w:cs="Times New Roman"/>
        </w:rPr>
        <w:t xml:space="preserve">Times New </w:t>
      </w:r>
      <w:proofErr w:type="spellStart"/>
      <w:r w:rsidR="00B50F6B">
        <w:rPr>
          <w:rFonts w:ascii="Times New Roman" w:hAnsi="Times New Roman" w:cs="Times New Roman"/>
        </w:rPr>
        <w:t>Roman</w:t>
      </w:r>
      <w:proofErr w:type="spellEnd"/>
      <w:r w:rsidR="00B50F6B">
        <w:rPr>
          <w:rFonts w:ascii="Times New Roman" w:hAnsi="Times New Roman" w:cs="Times New Roman"/>
        </w:rPr>
        <w:t xml:space="preserve"> 12, extensión máxima de 150 palabras.</w:t>
      </w:r>
    </w:p>
    <w:p w14:paraId="4B91ABEF" w14:textId="2201B890" w:rsidR="005F2810" w:rsidRDefault="00471BAA" w:rsidP="005F2810">
      <w:pPr>
        <w:spacing w:after="120"/>
        <w:jc w:val="both"/>
        <w:rPr>
          <w:rFonts w:ascii="Times New Roman" w:eastAsia="Times New Roman" w:hAnsi="Times New Roman" w:cs="Times New Roman"/>
        </w:rPr>
      </w:pPr>
      <w:r w:rsidRPr="00F70067">
        <w:rPr>
          <w:rFonts w:ascii="Times New Roman" w:eastAsia="Times New Roman" w:hAnsi="Times New Roman" w:cs="Times New Roman"/>
          <w:b/>
        </w:rPr>
        <w:t xml:space="preserve">Palabras claves: </w:t>
      </w:r>
      <w:r w:rsidR="00B50F6B">
        <w:rPr>
          <w:rFonts w:ascii="Times New Roman" w:eastAsia="Times New Roman" w:hAnsi="Times New Roman" w:cs="Times New Roman"/>
        </w:rPr>
        <w:t>máximo 5 (separadas con coma)</w:t>
      </w:r>
    </w:p>
    <w:p w14:paraId="083BEA17" w14:textId="1E6EC6E4" w:rsidR="00646F97" w:rsidRDefault="00B50F6B" w:rsidP="008D5485">
      <w:pPr>
        <w:spacing w:after="120"/>
        <w:rPr>
          <w:rFonts w:ascii="Times New Roman" w:eastAsia="Times New Roman" w:hAnsi="Times New Roman" w:cs="Times New Roman"/>
          <w:b/>
        </w:rPr>
      </w:pPr>
      <w:r>
        <w:rPr>
          <w:rFonts w:ascii="Times New Roman" w:eastAsia="Times New Roman" w:hAnsi="Times New Roman" w:cs="Times New Roman"/>
          <w:b/>
        </w:rPr>
        <w:t>Introducción</w:t>
      </w:r>
    </w:p>
    <w:p w14:paraId="1AD0CD35" w14:textId="1919CC33" w:rsidR="00646F97" w:rsidRPr="00646F97" w:rsidRDefault="00646F97" w:rsidP="008D5485">
      <w:pPr>
        <w:spacing w:after="120"/>
        <w:rPr>
          <w:rFonts w:ascii="Times New Roman" w:eastAsia="Times New Roman" w:hAnsi="Times New Roman" w:cs="Times New Roman"/>
          <w:bCs/>
        </w:rPr>
      </w:pPr>
      <w:r>
        <w:rPr>
          <w:rFonts w:ascii="Times New Roman" w:eastAsia="Times New Roman" w:hAnsi="Times New Roman" w:cs="Times New Roman"/>
          <w:bCs/>
        </w:rPr>
        <w:t xml:space="preserve">Desarrolle una breve </w:t>
      </w:r>
      <w:r w:rsidR="00635885">
        <w:rPr>
          <w:rFonts w:ascii="Times New Roman" w:eastAsia="Times New Roman" w:hAnsi="Times New Roman" w:cs="Times New Roman"/>
          <w:bCs/>
        </w:rPr>
        <w:t xml:space="preserve">presentación que permita que el lector se familiarice con el tema central de su investigación o experiencia, que le permita conocer </w:t>
      </w:r>
      <w:r w:rsidR="00635885" w:rsidRPr="00635885">
        <w:rPr>
          <w:rFonts w:ascii="Times New Roman" w:eastAsia="Times New Roman" w:hAnsi="Times New Roman" w:cs="Times New Roman"/>
          <w:bCs/>
        </w:rPr>
        <w:t>lo que será expuesto a lo largo de</w:t>
      </w:r>
      <w:r w:rsidR="00635885">
        <w:rPr>
          <w:rFonts w:ascii="Times New Roman" w:eastAsia="Times New Roman" w:hAnsi="Times New Roman" w:cs="Times New Roman"/>
          <w:bCs/>
        </w:rPr>
        <w:t>l</w:t>
      </w:r>
      <w:r w:rsidR="00635885" w:rsidRPr="00635885">
        <w:rPr>
          <w:rFonts w:ascii="Times New Roman" w:eastAsia="Times New Roman" w:hAnsi="Times New Roman" w:cs="Times New Roman"/>
          <w:bCs/>
        </w:rPr>
        <w:t xml:space="preserve"> escrito</w:t>
      </w:r>
      <w:r w:rsidR="00635885">
        <w:rPr>
          <w:rFonts w:ascii="Times New Roman" w:eastAsia="Times New Roman" w:hAnsi="Times New Roman" w:cs="Times New Roman"/>
          <w:bCs/>
        </w:rPr>
        <w:t xml:space="preserve">. Puede usarse para describir los antecedentes </w:t>
      </w:r>
      <w:r w:rsidR="000877ED">
        <w:rPr>
          <w:rFonts w:ascii="Times New Roman" w:eastAsia="Times New Roman" w:hAnsi="Times New Roman" w:cs="Times New Roman"/>
          <w:bCs/>
        </w:rPr>
        <w:t>y el planteamiento del problema</w:t>
      </w:r>
      <w:r w:rsidR="00635885">
        <w:rPr>
          <w:rFonts w:ascii="Times New Roman" w:eastAsia="Times New Roman" w:hAnsi="Times New Roman" w:cs="Times New Roman"/>
          <w:bCs/>
        </w:rPr>
        <w:t xml:space="preserve"> junto con los objetivos de la investigación o la experiencia que se quiere relatar</w:t>
      </w:r>
    </w:p>
    <w:p w14:paraId="3CF1888B" w14:textId="5FEC5D04" w:rsidR="008D5485" w:rsidRPr="00DD4B83" w:rsidRDefault="008D5485" w:rsidP="008D5485">
      <w:pPr>
        <w:spacing w:after="120"/>
        <w:rPr>
          <w:rFonts w:ascii="Times New Roman" w:eastAsia="Times New Roman" w:hAnsi="Times New Roman" w:cs="Times New Roman"/>
          <w:b/>
        </w:rPr>
      </w:pPr>
      <w:r w:rsidRPr="00DD4B83">
        <w:rPr>
          <w:rFonts w:ascii="Times New Roman" w:eastAsia="Times New Roman" w:hAnsi="Times New Roman" w:cs="Times New Roman"/>
          <w:b/>
        </w:rPr>
        <w:t>M</w:t>
      </w:r>
      <w:r w:rsidR="000E3BAA">
        <w:rPr>
          <w:rFonts w:ascii="Times New Roman" w:eastAsia="Times New Roman" w:hAnsi="Times New Roman" w:cs="Times New Roman"/>
          <w:b/>
        </w:rPr>
        <w:t>arco Teórico</w:t>
      </w:r>
      <w:r w:rsidR="00635885">
        <w:rPr>
          <w:rFonts w:ascii="Times New Roman" w:eastAsia="Times New Roman" w:hAnsi="Times New Roman" w:cs="Times New Roman"/>
          <w:b/>
        </w:rPr>
        <w:t xml:space="preserve"> y Método</w:t>
      </w:r>
    </w:p>
    <w:p w14:paraId="0C6CB79F" w14:textId="4DA63CC3" w:rsidR="00367AB2" w:rsidRPr="005F2810" w:rsidRDefault="00635885" w:rsidP="005F2810">
      <w:pPr>
        <w:spacing w:after="120"/>
        <w:jc w:val="both"/>
        <w:rPr>
          <w:rFonts w:ascii="Times New Roman" w:eastAsia="Times New Roman" w:hAnsi="Times New Roman" w:cs="Times New Roman"/>
        </w:rPr>
      </w:pPr>
      <w:r>
        <w:rPr>
          <w:rFonts w:ascii="Times New Roman" w:eastAsia="Times New Roman" w:hAnsi="Times New Roman" w:cs="Times New Roman"/>
        </w:rPr>
        <w:t xml:space="preserve">Mencione el marco teórico, metodología y/o método </w:t>
      </w:r>
      <w:r w:rsidR="00B96595">
        <w:rPr>
          <w:rFonts w:ascii="Times New Roman" w:eastAsia="Times New Roman" w:hAnsi="Times New Roman" w:cs="Times New Roman"/>
        </w:rPr>
        <w:t>del reporte de investigación, avance o experien</w:t>
      </w:r>
      <w:r>
        <w:rPr>
          <w:rFonts w:ascii="Times New Roman" w:eastAsia="Times New Roman" w:hAnsi="Times New Roman" w:cs="Times New Roman"/>
        </w:rPr>
        <w:t>cia didáctica según sea el caso</w:t>
      </w:r>
    </w:p>
    <w:p w14:paraId="2DDE3D31" w14:textId="773DF2CF" w:rsidR="00471BAA" w:rsidRDefault="00C61E86" w:rsidP="00471BAA">
      <w:pPr>
        <w:spacing w:after="120"/>
        <w:rPr>
          <w:rFonts w:ascii="Times New Roman" w:eastAsia="Times New Roman" w:hAnsi="Times New Roman" w:cs="Times New Roman"/>
          <w:b/>
        </w:rPr>
      </w:pPr>
      <w:r>
        <w:rPr>
          <w:rFonts w:ascii="Times New Roman" w:eastAsia="Times New Roman" w:hAnsi="Times New Roman" w:cs="Times New Roman"/>
          <w:b/>
        </w:rPr>
        <w:t>Desarrollo</w:t>
      </w:r>
    </w:p>
    <w:p w14:paraId="10C214C7" w14:textId="7D75E4E5" w:rsidR="00B96595" w:rsidRDefault="00B96595" w:rsidP="00B96595">
      <w:pPr>
        <w:spacing w:after="120"/>
        <w:jc w:val="both"/>
        <w:rPr>
          <w:rFonts w:ascii="Times New Roman" w:eastAsia="Times New Roman" w:hAnsi="Times New Roman" w:cs="Times New Roman"/>
        </w:rPr>
      </w:pPr>
      <w:r>
        <w:rPr>
          <w:rFonts w:ascii="Times New Roman" w:eastAsia="Times New Roman" w:hAnsi="Times New Roman" w:cs="Times New Roman"/>
          <w:bCs/>
        </w:rPr>
        <w:t xml:space="preserve">Mencione la </w:t>
      </w:r>
      <w:r w:rsidR="00C61E86">
        <w:rPr>
          <w:rFonts w:ascii="Times New Roman" w:eastAsia="Times New Roman" w:hAnsi="Times New Roman" w:cs="Times New Roman"/>
          <w:bCs/>
        </w:rPr>
        <w:t>propuesta o resultados</w:t>
      </w:r>
      <w:r>
        <w:rPr>
          <w:rFonts w:ascii="Times New Roman" w:eastAsia="Times New Roman" w:hAnsi="Times New Roman" w:cs="Times New Roman"/>
          <w:bCs/>
        </w:rPr>
        <w:t xml:space="preserve"> del </w:t>
      </w:r>
      <w:r>
        <w:rPr>
          <w:rFonts w:ascii="Times New Roman" w:eastAsia="Times New Roman" w:hAnsi="Times New Roman" w:cs="Times New Roman"/>
        </w:rPr>
        <w:t xml:space="preserve">reporte de investigación, avance o experiencia didáctica según sea el caso </w:t>
      </w:r>
    </w:p>
    <w:p w14:paraId="61672162" w14:textId="262D62BA" w:rsidR="00C61E86" w:rsidRDefault="00C61E86" w:rsidP="00C61E86">
      <w:pPr>
        <w:spacing w:after="120"/>
        <w:rPr>
          <w:rFonts w:ascii="Times New Roman" w:eastAsia="Times New Roman" w:hAnsi="Times New Roman" w:cs="Times New Roman"/>
          <w:b/>
        </w:rPr>
      </w:pPr>
      <w:r>
        <w:rPr>
          <w:rFonts w:ascii="Times New Roman" w:eastAsia="Times New Roman" w:hAnsi="Times New Roman" w:cs="Times New Roman"/>
          <w:b/>
        </w:rPr>
        <w:t xml:space="preserve">Conclusiones o reflexiones </w:t>
      </w:r>
    </w:p>
    <w:p w14:paraId="1765C390" w14:textId="76729E3C" w:rsidR="00C61E86" w:rsidRPr="005F2810" w:rsidRDefault="00C61E86" w:rsidP="00C61E86">
      <w:pPr>
        <w:spacing w:after="120"/>
        <w:jc w:val="both"/>
        <w:rPr>
          <w:rFonts w:ascii="Times New Roman" w:eastAsia="Times New Roman" w:hAnsi="Times New Roman" w:cs="Times New Roman"/>
        </w:rPr>
      </w:pPr>
      <w:r>
        <w:rPr>
          <w:rFonts w:ascii="Times New Roman" w:eastAsia="Times New Roman" w:hAnsi="Times New Roman" w:cs="Times New Roman"/>
          <w:bCs/>
        </w:rPr>
        <w:t xml:space="preserve">Mencione las conclusiones o reflexiones del </w:t>
      </w:r>
      <w:r>
        <w:rPr>
          <w:rFonts w:ascii="Times New Roman" w:eastAsia="Times New Roman" w:hAnsi="Times New Roman" w:cs="Times New Roman"/>
        </w:rPr>
        <w:t xml:space="preserve">reporte de investigación, avance o experiencia didáctica según sea el caso </w:t>
      </w:r>
    </w:p>
    <w:p w14:paraId="099C6BD6" w14:textId="43BDB686" w:rsidR="006B7439" w:rsidRDefault="006B7439">
      <w:pPr>
        <w:rPr>
          <w:rFonts w:ascii="Times New Roman" w:eastAsia="Times New Roman" w:hAnsi="Times New Roman" w:cs="Times New Roman"/>
          <w:bCs/>
        </w:rPr>
      </w:pPr>
      <w:r>
        <w:rPr>
          <w:rFonts w:ascii="Times New Roman" w:eastAsia="Times New Roman" w:hAnsi="Times New Roman" w:cs="Times New Roman"/>
          <w:bCs/>
        </w:rPr>
        <w:br w:type="page"/>
      </w:r>
    </w:p>
    <w:p w14:paraId="60100AF2" w14:textId="77777777" w:rsidR="00B96595" w:rsidRDefault="00B96595" w:rsidP="00471BAA">
      <w:pPr>
        <w:spacing w:after="120"/>
        <w:rPr>
          <w:rFonts w:ascii="Times New Roman" w:eastAsia="Times New Roman" w:hAnsi="Times New Roman" w:cs="Times New Roman"/>
          <w:bCs/>
        </w:rPr>
      </w:pPr>
    </w:p>
    <w:p w14:paraId="6280BEB4" w14:textId="77777777" w:rsidR="006B7439" w:rsidRDefault="006B7439" w:rsidP="00471BAA">
      <w:pPr>
        <w:spacing w:after="120"/>
        <w:rPr>
          <w:rFonts w:ascii="Times New Roman" w:eastAsia="Times New Roman" w:hAnsi="Times New Roman" w:cs="Times New Roman"/>
          <w:bCs/>
        </w:rPr>
      </w:pPr>
    </w:p>
    <w:p w14:paraId="2451E0C1" w14:textId="77777777" w:rsidR="00646F97" w:rsidRDefault="00646F97" w:rsidP="00646F97">
      <w:pPr>
        <w:spacing w:after="120"/>
        <w:jc w:val="both"/>
        <w:rPr>
          <w:rFonts w:ascii="Times New Roman" w:eastAsia="Times New Roman" w:hAnsi="Times New Roman" w:cs="Times New Roman"/>
        </w:rPr>
      </w:pPr>
      <w:r>
        <w:rPr>
          <w:rFonts w:ascii="Times New Roman" w:eastAsia="Times New Roman" w:hAnsi="Times New Roman" w:cs="Times New Roman"/>
        </w:rPr>
        <w:t>Ejemplo de tabla</w:t>
      </w:r>
    </w:p>
    <w:p w14:paraId="7428038F" w14:textId="77777777" w:rsidR="00646F97" w:rsidRDefault="00646F97" w:rsidP="00646F97">
      <w:pPr>
        <w:spacing w:after="120"/>
        <w:jc w:val="center"/>
        <w:rPr>
          <w:rFonts w:ascii="Times New Roman" w:eastAsia="Times New Roman" w:hAnsi="Times New Roman" w:cs="Times New Roman"/>
          <w:b/>
          <w:i/>
        </w:rPr>
      </w:pPr>
    </w:p>
    <w:p w14:paraId="3E1D6EAC" w14:textId="77777777" w:rsidR="00646F97" w:rsidRDefault="00646F97" w:rsidP="00646F97">
      <w:pPr>
        <w:spacing w:after="120"/>
        <w:jc w:val="center"/>
        <w:rPr>
          <w:rFonts w:ascii="Times New Roman" w:eastAsia="Times New Roman" w:hAnsi="Times New Roman" w:cs="Times New Roman"/>
        </w:rPr>
      </w:pPr>
      <w:r>
        <w:rPr>
          <w:rFonts w:ascii="Times New Roman" w:eastAsia="Times New Roman" w:hAnsi="Times New Roman" w:cs="Times New Roman"/>
          <w:b/>
          <w:i/>
        </w:rPr>
        <w:t>Tabla 1.</w:t>
      </w:r>
      <w:r>
        <w:rPr>
          <w:rFonts w:ascii="Times New Roman" w:eastAsia="Times New Roman" w:hAnsi="Times New Roman" w:cs="Times New Roman"/>
        </w:rPr>
        <w:t xml:space="preserve"> Título de la tabla</w:t>
      </w:r>
    </w:p>
    <w:tbl>
      <w:tblPr>
        <w:tblStyle w:val="Tablaconcuadrcula"/>
        <w:tblW w:w="0" w:type="auto"/>
        <w:tblLook w:val="04A0" w:firstRow="1" w:lastRow="0" w:firstColumn="1" w:lastColumn="0" w:noHBand="0" w:noVBand="1"/>
      </w:tblPr>
      <w:tblGrid>
        <w:gridCol w:w="4174"/>
        <w:gridCol w:w="4880"/>
      </w:tblGrid>
      <w:tr w:rsidR="00646F97" w14:paraId="40C4BA6C" w14:textId="77777777" w:rsidTr="00831B52">
        <w:tc>
          <w:tcPr>
            <w:tcW w:w="4248" w:type="dxa"/>
          </w:tcPr>
          <w:p w14:paraId="0A2BA1B7" w14:textId="77777777" w:rsidR="00646F97" w:rsidRPr="00870E3E" w:rsidRDefault="00646F97" w:rsidP="00831B52">
            <w:pPr>
              <w:spacing w:after="120"/>
              <w:jc w:val="both"/>
              <w:rPr>
                <w:b/>
                <w:bCs/>
                <w:sz w:val="20"/>
                <w:szCs w:val="20"/>
              </w:rPr>
            </w:pPr>
            <w:r w:rsidRPr="00870E3E">
              <w:rPr>
                <w:b/>
                <w:bCs/>
                <w:sz w:val="20"/>
                <w:szCs w:val="20"/>
              </w:rPr>
              <w:t>ERRORES PREVISTOS</w:t>
            </w:r>
          </w:p>
        </w:tc>
        <w:tc>
          <w:tcPr>
            <w:tcW w:w="4961" w:type="dxa"/>
          </w:tcPr>
          <w:p w14:paraId="46E7AC2B" w14:textId="77777777" w:rsidR="00646F97" w:rsidRPr="00870E3E" w:rsidRDefault="00646F97" w:rsidP="00831B52">
            <w:pPr>
              <w:spacing w:after="120"/>
              <w:jc w:val="both"/>
              <w:rPr>
                <w:b/>
                <w:bCs/>
                <w:sz w:val="20"/>
                <w:szCs w:val="20"/>
              </w:rPr>
            </w:pPr>
            <w:r w:rsidRPr="00870E3E">
              <w:rPr>
                <w:b/>
                <w:bCs/>
                <w:sz w:val="20"/>
                <w:szCs w:val="20"/>
              </w:rPr>
              <w:t>ERRORES EVIDENCIADOS</w:t>
            </w:r>
          </w:p>
        </w:tc>
      </w:tr>
      <w:tr w:rsidR="00646F97" w14:paraId="063CCDA1" w14:textId="77777777" w:rsidTr="00831B52">
        <w:tc>
          <w:tcPr>
            <w:tcW w:w="4248" w:type="dxa"/>
          </w:tcPr>
          <w:p w14:paraId="5630A20A" w14:textId="77777777" w:rsidR="00646F97" w:rsidRPr="00870E3E" w:rsidRDefault="00646F97" w:rsidP="00831B52">
            <w:pPr>
              <w:spacing w:after="120"/>
              <w:jc w:val="both"/>
              <w:rPr>
                <w:sz w:val="20"/>
                <w:szCs w:val="20"/>
              </w:rPr>
            </w:pPr>
            <w:r w:rsidRPr="00870E3E">
              <w:rPr>
                <w:b/>
                <w:bCs/>
                <w:sz w:val="20"/>
                <w:szCs w:val="20"/>
              </w:rPr>
              <w:t>E4.</w:t>
            </w:r>
            <w:r w:rsidRPr="00870E3E">
              <w:rPr>
                <w:sz w:val="20"/>
                <w:szCs w:val="20"/>
              </w:rPr>
              <w:t xml:space="preserve"> Clasificación incorrecta de la variable estadística considerando la naturaleza de los datos</w:t>
            </w:r>
          </w:p>
        </w:tc>
        <w:tc>
          <w:tcPr>
            <w:tcW w:w="4961" w:type="dxa"/>
          </w:tcPr>
          <w:p w14:paraId="22C54D8D" w14:textId="77777777" w:rsidR="00646F97" w:rsidRPr="00870E3E" w:rsidRDefault="00646F97" w:rsidP="00831B52">
            <w:pPr>
              <w:spacing w:after="120"/>
              <w:jc w:val="both"/>
              <w:rPr>
                <w:sz w:val="20"/>
                <w:szCs w:val="20"/>
              </w:rPr>
            </w:pPr>
            <w:r w:rsidRPr="00870E3E">
              <w:rPr>
                <w:b/>
                <w:bCs/>
                <w:sz w:val="20"/>
                <w:szCs w:val="20"/>
              </w:rPr>
              <w:t>E4. 1</w:t>
            </w:r>
            <w:r w:rsidRPr="00870E3E">
              <w:rPr>
                <w:sz w:val="20"/>
                <w:szCs w:val="20"/>
              </w:rPr>
              <w:t xml:space="preserve"> Clasificar las variables cualitativas como cuantitativas cuando los valores de la variable son números utilizados como códigos.</w:t>
            </w:r>
          </w:p>
        </w:tc>
      </w:tr>
      <w:tr w:rsidR="00646F97" w14:paraId="35CECEA6" w14:textId="77777777" w:rsidTr="00831B52">
        <w:trPr>
          <w:trHeight w:val="2381"/>
        </w:trPr>
        <w:tc>
          <w:tcPr>
            <w:tcW w:w="4248" w:type="dxa"/>
          </w:tcPr>
          <w:p w14:paraId="65A93DD4" w14:textId="77777777" w:rsidR="00646F97" w:rsidRPr="00870E3E" w:rsidRDefault="00646F97" w:rsidP="00831B52">
            <w:pPr>
              <w:spacing w:after="120"/>
              <w:jc w:val="both"/>
              <w:rPr>
                <w:sz w:val="20"/>
                <w:szCs w:val="20"/>
              </w:rPr>
            </w:pPr>
            <w:r w:rsidRPr="00870E3E">
              <w:rPr>
                <w:b/>
                <w:bCs/>
                <w:sz w:val="20"/>
                <w:szCs w:val="20"/>
              </w:rPr>
              <w:t>E5.</w:t>
            </w:r>
            <w:r w:rsidRPr="00870E3E">
              <w:rPr>
                <w:sz w:val="20"/>
                <w:szCs w:val="20"/>
              </w:rPr>
              <w:t xml:space="preserve"> No identificar la escala de medición en la cual se encuentra la variable de un estudio estadístico</w:t>
            </w:r>
          </w:p>
        </w:tc>
        <w:tc>
          <w:tcPr>
            <w:tcW w:w="4961" w:type="dxa"/>
          </w:tcPr>
          <w:p w14:paraId="28B5CB87" w14:textId="77777777" w:rsidR="00646F97" w:rsidRPr="00870E3E" w:rsidRDefault="00646F97" w:rsidP="00831B52">
            <w:pPr>
              <w:spacing w:after="120"/>
              <w:jc w:val="both"/>
              <w:rPr>
                <w:sz w:val="20"/>
                <w:szCs w:val="20"/>
              </w:rPr>
            </w:pPr>
            <w:r w:rsidRPr="00870E3E">
              <w:rPr>
                <w:b/>
                <w:bCs/>
                <w:sz w:val="20"/>
                <w:szCs w:val="20"/>
              </w:rPr>
              <w:t>E5. 1</w:t>
            </w:r>
            <w:r w:rsidRPr="00870E3E">
              <w:rPr>
                <w:sz w:val="20"/>
                <w:szCs w:val="20"/>
              </w:rPr>
              <w:t xml:space="preserve"> No reconoce las propiedades de las variables cualitativas medidas en escala nominal.</w:t>
            </w:r>
          </w:p>
          <w:p w14:paraId="614DC7E4" w14:textId="77777777" w:rsidR="00646F97" w:rsidRPr="00870E3E" w:rsidRDefault="00646F97" w:rsidP="00831B52">
            <w:pPr>
              <w:spacing w:after="120"/>
              <w:jc w:val="both"/>
              <w:rPr>
                <w:sz w:val="20"/>
                <w:szCs w:val="20"/>
              </w:rPr>
            </w:pPr>
            <w:r w:rsidRPr="00870E3E">
              <w:rPr>
                <w:b/>
                <w:bCs/>
                <w:sz w:val="20"/>
                <w:szCs w:val="20"/>
              </w:rPr>
              <w:t>E5. 2</w:t>
            </w:r>
            <w:r w:rsidRPr="00870E3E">
              <w:rPr>
                <w:sz w:val="20"/>
                <w:szCs w:val="20"/>
              </w:rPr>
              <w:t xml:space="preserve">  No reconoce las propiedades de las variables cualitativas medidas en escala ordinal.</w:t>
            </w:r>
          </w:p>
          <w:p w14:paraId="7FFA6B76" w14:textId="77777777" w:rsidR="00646F97" w:rsidRPr="00870E3E" w:rsidRDefault="00646F97" w:rsidP="00831B52">
            <w:pPr>
              <w:spacing w:after="120"/>
              <w:jc w:val="both"/>
              <w:rPr>
                <w:sz w:val="20"/>
                <w:szCs w:val="20"/>
              </w:rPr>
            </w:pPr>
            <w:r w:rsidRPr="00870E3E">
              <w:rPr>
                <w:b/>
                <w:bCs/>
                <w:sz w:val="20"/>
                <w:szCs w:val="20"/>
              </w:rPr>
              <w:t>E5. 3</w:t>
            </w:r>
            <w:r w:rsidRPr="00870E3E">
              <w:rPr>
                <w:sz w:val="20"/>
                <w:szCs w:val="20"/>
              </w:rPr>
              <w:t xml:space="preserve"> No reconoce las propiedades de las variables cuantitativas medidas en escala de intervalo</w:t>
            </w:r>
          </w:p>
          <w:p w14:paraId="44F994D0" w14:textId="77777777" w:rsidR="00646F97" w:rsidRPr="00870E3E" w:rsidRDefault="00646F97" w:rsidP="00831B52">
            <w:pPr>
              <w:spacing w:after="120"/>
              <w:jc w:val="both"/>
              <w:rPr>
                <w:sz w:val="20"/>
                <w:szCs w:val="20"/>
              </w:rPr>
            </w:pPr>
            <w:r w:rsidRPr="00870E3E">
              <w:rPr>
                <w:b/>
                <w:bCs/>
                <w:sz w:val="20"/>
                <w:szCs w:val="20"/>
              </w:rPr>
              <w:t>E5. 4</w:t>
            </w:r>
            <w:r w:rsidRPr="00870E3E">
              <w:rPr>
                <w:sz w:val="20"/>
                <w:szCs w:val="20"/>
              </w:rPr>
              <w:t xml:space="preserve"> No reconoce las propiedades de las variables cuantitativas medidas en escala de razón</w:t>
            </w:r>
          </w:p>
        </w:tc>
      </w:tr>
    </w:tbl>
    <w:p w14:paraId="59DA7D09" w14:textId="77777777" w:rsidR="00646F97" w:rsidRDefault="00646F97" w:rsidP="00646F97">
      <w:pPr>
        <w:spacing w:after="120"/>
        <w:rPr>
          <w:rFonts w:ascii="Times New Roman" w:hAnsi="Times New Roman" w:cs="Times New Roman"/>
          <w:b/>
          <w:i/>
          <w:lang w:val="es-ES"/>
        </w:rPr>
      </w:pPr>
    </w:p>
    <w:p w14:paraId="31D825F9" w14:textId="4E310441" w:rsidR="00646F97" w:rsidRDefault="00646F97" w:rsidP="00471BAA">
      <w:pPr>
        <w:spacing w:after="120"/>
        <w:rPr>
          <w:rFonts w:ascii="Times New Roman" w:eastAsia="Times New Roman" w:hAnsi="Times New Roman" w:cs="Times New Roman"/>
          <w:bCs/>
        </w:rPr>
      </w:pPr>
      <w:r>
        <w:rPr>
          <w:rFonts w:ascii="Times New Roman" w:eastAsia="Times New Roman" w:hAnsi="Times New Roman" w:cs="Times New Roman"/>
          <w:bCs/>
        </w:rPr>
        <w:t xml:space="preserve">Ejemplo de figura </w:t>
      </w:r>
    </w:p>
    <w:p w14:paraId="459C4C90" w14:textId="183214F2" w:rsidR="00646F97" w:rsidRDefault="00646F97" w:rsidP="00471BAA">
      <w:pPr>
        <w:spacing w:after="120"/>
        <w:rPr>
          <w:rFonts w:ascii="Times New Roman" w:eastAsia="Times New Roman" w:hAnsi="Times New Roman" w:cs="Times New Roman"/>
          <w:bCs/>
        </w:rPr>
      </w:pPr>
    </w:p>
    <w:p w14:paraId="545A3937" w14:textId="3F25C691" w:rsidR="00646F97" w:rsidRPr="00B96595" w:rsidRDefault="00635885" w:rsidP="00A257DE">
      <w:pPr>
        <w:spacing w:after="120"/>
        <w:jc w:val="center"/>
        <w:rPr>
          <w:rFonts w:ascii="Times New Roman" w:eastAsia="Times New Roman" w:hAnsi="Times New Roman" w:cs="Times New Roman"/>
          <w:bCs/>
        </w:rPr>
      </w:pPr>
      <w:r>
        <w:rPr>
          <w:rFonts w:ascii="Times New Roman" w:eastAsia="Times New Roman" w:hAnsi="Times New Roman" w:cs="Times New Roman"/>
          <w:bCs/>
          <w:noProof/>
        </w:rPr>
        <w:drawing>
          <wp:inline distT="0" distB="0" distL="0" distR="0" wp14:anchorId="6BCDF64E" wp14:editId="1805283D">
            <wp:extent cx="2525246" cy="1756168"/>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6892" cy="1757313"/>
                    </a:xfrm>
                    <a:prstGeom prst="rect">
                      <a:avLst/>
                    </a:prstGeom>
                    <a:noFill/>
                    <a:ln>
                      <a:noFill/>
                    </a:ln>
                  </pic:spPr>
                </pic:pic>
              </a:graphicData>
            </a:graphic>
          </wp:inline>
        </w:drawing>
      </w:r>
    </w:p>
    <w:p w14:paraId="5177D096" w14:textId="2EC22EF3" w:rsidR="00930D48" w:rsidRDefault="00743E94" w:rsidP="00997FF3">
      <w:pPr>
        <w:spacing w:after="120"/>
        <w:jc w:val="center"/>
        <w:rPr>
          <w:rFonts w:ascii="Times New Roman" w:eastAsia="Times New Roman" w:hAnsi="Times New Roman" w:cs="Times New Roman"/>
        </w:rPr>
      </w:pPr>
      <w:r>
        <w:rPr>
          <w:rFonts w:ascii="Times New Roman" w:hAnsi="Times New Roman" w:cs="Times New Roman"/>
          <w:b/>
          <w:i/>
          <w:lang w:val="es-ES"/>
        </w:rPr>
        <w:t>Figura 1</w:t>
      </w:r>
      <w:r w:rsidRPr="00C845DE">
        <w:rPr>
          <w:rFonts w:ascii="Times New Roman" w:hAnsi="Times New Roman" w:cs="Times New Roman"/>
          <w:b/>
          <w:i/>
          <w:lang w:val="es-ES"/>
        </w:rPr>
        <w:t>.</w:t>
      </w:r>
      <w:r>
        <w:rPr>
          <w:rFonts w:ascii="Times New Roman" w:hAnsi="Times New Roman" w:cs="Times New Roman"/>
          <w:lang w:val="es-ES"/>
        </w:rPr>
        <w:t xml:space="preserve"> P</w:t>
      </w:r>
      <w:r w:rsidR="00A257DE">
        <w:rPr>
          <w:rFonts w:ascii="Times New Roman" w:hAnsi="Times New Roman" w:cs="Times New Roman"/>
          <w:lang w:val="es-ES"/>
        </w:rPr>
        <w:t>óster EICAL</w:t>
      </w:r>
    </w:p>
    <w:p w14:paraId="1096CE4E" w14:textId="77777777" w:rsidR="00646F97" w:rsidRDefault="00646F97" w:rsidP="00471BAA">
      <w:pPr>
        <w:spacing w:after="120"/>
        <w:rPr>
          <w:rFonts w:ascii="Times New Roman" w:eastAsia="Times New Roman" w:hAnsi="Times New Roman" w:cs="Times New Roman"/>
        </w:rPr>
      </w:pPr>
    </w:p>
    <w:p w14:paraId="3E5AF3A8" w14:textId="642FEF49" w:rsidR="00471BAA" w:rsidRDefault="00471BAA" w:rsidP="00471BAA">
      <w:pPr>
        <w:pBdr>
          <w:top w:val="nil"/>
          <w:left w:val="nil"/>
          <w:bottom w:val="nil"/>
          <w:right w:val="nil"/>
          <w:between w:val="nil"/>
        </w:pBdr>
        <w:spacing w:after="120"/>
        <w:jc w:val="both"/>
        <w:rPr>
          <w:rFonts w:ascii="Times New Roman" w:eastAsia="Times New Roman" w:hAnsi="Times New Roman" w:cs="Times New Roman"/>
          <w:b/>
          <w:color w:val="000000"/>
        </w:rPr>
      </w:pPr>
      <w:bookmarkStart w:id="1" w:name="_heading=h.gjdgxs" w:colFirst="0" w:colLast="0"/>
      <w:bookmarkEnd w:id="1"/>
      <w:r>
        <w:rPr>
          <w:rFonts w:ascii="Times New Roman" w:eastAsia="Times New Roman" w:hAnsi="Times New Roman" w:cs="Times New Roman"/>
          <w:b/>
          <w:color w:val="000000"/>
        </w:rPr>
        <w:t xml:space="preserve">Referencias bibliográficas </w:t>
      </w:r>
    </w:p>
    <w:p w14:paraId="5ABC2DFA" w14:textId="426EECAC" w:rsidR="00EA698F" w:rsidRDefault="00EA698F" w:rsidP="00EA698F">
      <w:pPr>
        <w:spacing w:after="120"/>
        <w:jc w:val="both"/>
        <w:rPr>
          <w:rFonts w:ascii="Times New Roman" w:eastAsia="Times New Roman" w:hAnsi="Times New Roman" w:cs="Times New Roman"/>
          <w:bCs/>
        </w:rPr>
      </w:pPr>
      <w:r w:rsidRPr="00EA698F">
        <w:rPr>
          <w:rFonts w:ascii="Times New Roman" w:eastAsia="Times New Roman" w:hAnsi="Times New Roman" w:cs="Times New Roman"/>
          <w:bCs/>
        </w:rPr>
        <w:t xml:space="preserve">Las citas bibliográficas se atendrán estrictamente a las normas de presentación de la APA 7ª edición. Las citas en el texto se harán con el apellido (o apellidos separados por un guión) del autor y el año de publicación, ambos entre paréntesis y separados por una coma. Ejemplo: (Lillo-Beviá, 2000). En caso de ser una cita textual irá entre comillas y se indicará </w:t>
      </w:r>
      <w:r w:rsidRPr="00EA698F">
        <w:rPr>
          <w:rFonts w:ascii="Times New Roman" w:eastAsia="Times New Roman" w:hAnsi="Times New Roman" w:cs="Times New Roman"/>
          <w:bCs/>
        </w:rPr>
        <w:lastRenderedPageBreak/>
        <w:t xml:space="preserve">la página. Si el autor forma parte de la narración, se pondrá entre paréntesis sólo el año. Si se incluyen varias referencias de un autor, se añadirá una letra correlativa al año (a, b, c…), en orden creciente. Si se trata de dos autores, se citarán siempre ambos. Cuando el trabajo tenga tres o más autores, se pondrá sólo el apellido del primer autor seguido de “et al.” y el año. En el listado bibliográfico la cita debe ser completa. </w:t>
      </w:r>
    </w:p>
    <w:p w14:paraId="7340E3AD" w14:textId="4CC85078" w:rsidR="00EA698F" w:rsidRDefault="00EA698F" w:rsidP="00EA698F">
      <w:pPr>
        <w:rPr>
          <w:rStyle w:val="Hipervnculo"/>
          <w:rFonts w:ascii="Times New Roman" w:eastAsia="Times New Roman" w:hAnsi="Times New Roman" w:cs="Times New Roman"/>
          <w:bdr w:val="none" w:sz="0" w:space="0" w:color="auto" w:frame="1"/>
        </w:rPr>
      </w:pPr>
      <w:r w:rsidRPr="00EA698F">
        <w:rPr>
          <w:rFonts w:ascii="Times New Roman" w:eastAsia="Times New Roman" w:hAnsi="Times New Roman" w:cs="Times New Roman"/>
          <w:bCs/>
        </w:rPr>
        <w:t xml:space="preserve">Las referencias bibliográficas deben incluir, siempre que sea posible, el DOI preferentemente en formato </w:t>
      </w:r>
      <w:hyperlink r:id="rId10" w:history="1">
        <w:r w:rsidR="00EC62B1" w:rsidRPr="00255C32">
          <w:rPr>
            <w:rStyle w:val="Hipervnculo"/>
            <w:rFonts w:ascii="Times New Roman" w:eastAsia="Times New Roman" w:hAnsi="Times New Roman" w:cs="Times New Roman"/>
            <w:bdr w:val="none" w:sz="0" w:space="0" w:color="auto" w:frame="1"/>
          </w:rPr>
          <w:t>http://doi.org/10.24220/2318-0870v28e2023a8269</w:t>
        </w:r>
      </w:hyperlink>
    </w:p>
    <w:p w14:paraId="4138CFD8" w14:textId="77777777" w:rsidR="00EA698F" w:rsidRPr="00EA698F" w:rsidRDefault="00EA698F" w:rsidP="00EA698F">
      <w:pPr>
        <w:spacing w:after="120"/>
        <w:jc w:val="both"/>
        <w:rPr>
          <w:rFonts w:ascii="Times New Roman" w:eastAsia="Times New Roman" w:hAnsi="Times New Roman" w:cs="Times New Roman"/>
          <w:bCs/>
        </w:rPr>
      </w:pPr>
    </w:p>
    <w:p w14:paraId="129D2F7B" w14:textId="0FC70DD3" w:rsidR="00EA698F" w:rsidRDefault="00EA698F" w:rsidP="00471BAA">
      <w:pPr>
        <w:pBdr>
          <w:top w:val="nil"/>
          <w:left w:val="nil"/>
          <w:bottom w:val="nil"/>
          <w:right w:val="nil"/>
          <w:between w:val="nil"/>
        </w:pBdr>
        <w:spacing w:after="12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Ejemplo </w:t>
      </w:r>
    </w:p>
    <w:p w14:paraId="66EC5635" w14:textId="18A31F0A" w:rsidR="00675AB1" w:rsidRDefault="00EA698F" w:rsidP="00F808BC">
      <w:pPr>
        <w:pStyle w:val="Bibliografa"/>
        <w:ind w:left="720" w:hanging="720"/>
        <w:jc w:val="both"/>
        <w:rPr>
          <w:rFonts w:ascii="Times New Roman" w:hAnsi="Times New Roman" w:cs="Times New Roman"/>
          <w:noProof/>
          <w:lang w:val="es-ES"/>
        </w:rPr>
      </w:pPr>
      <w:r>
        <w:rPr>
          <w:rFonts w:ascii="Times New Roman" w:hAnsi="Times New Roman" w:cs="Times New Roman"/>
          <w:noProof/>
          <w:lang w:val="es-ES"/>
        </w:rPr>
        <w:t>Wiest</w:t>
      </w:r>
      <w:r w:rsidR="00675AB1" w:rsidRPr="00F808BC">
        <w:rPr>
          <w:rFonts w:ascii="Times New Roman" w:hAnsi="Times New Roman" w:cs="Times New Roman"/>
          <w:noProof/>
          <w:lang w:val="es-ES"/>
        </w:rPr>
        <w:t xml:space="preserve">, </w:t>
      </w:r>
      <w:r>
        <w:rPr>
          <w:rFonts w:ascii="Times New Roman" w:hAnsi="Times New Roman" w:cs="Times New Roman"/>
          <w:noProof/>
          <w:lang w:val="es-ES"/>
        </w:rPr>
        <w:t>L.</w:t>
      </w:r>
      <w:r w:rsidR="00675AB1" w:rsidRPr="00F808BC">
        <w:rPr>
          <w:rFonts w:ascii="Times New Roman" w:hAnsi="Times New Roman" w:cs="Times New Roman"/>
          <w:noProof/>
          <w:lang w:val="es-ES"/>
        </w:rPr>
        <w:t xml:space="preserve"> (20</w:t>
      </w:r>
      <w:r>
        <w:rPr>
          <w:rFonts w:ascii="Times New Roman" w:hAnsi="Times New Roman" w:cs="Times New Roman"/>
          <w:noProof/>
          <w:lang w:val="es-ES"/>
        </w:rPr>
        <w:t>01</w:t>
      </w:r>
      <w:r w:rsidR="00675AB1" w:rsidRPr="00F808BC">
        <w:rPr>
          <w:rFonts w:ascii="Times New Roman" w:hAnsi="Times New Roman" w:cs="Times New Roman"/>
          <w:noProof/>
          <w:lang w:val="es-ES"/>
        </w:rPr>
        <w:t xml:space="preserve">). </w:t>
      </w:r>
      <w:r>
        <w:rPr>
          <w:rFonts w:ascii="Times New Roman" w:hAnsi="Times New Roman" w:cs="Times New Roman"/>
          <w:noProof/>
          <w:lang w:val="es-ES"/>
        </w:rPr>
        <w:t xml:space="preserve">The Role of Computer in Mathematics Teaching and Learning. </w:t>
      </w:r>
      <w:r>
        <w:rPr>
          <w:rFonts w:ascii="Times New Roman" w:hAnsi="Times New Roman" w:cs="Times New Roman"/>
          <w:i/>
          <w:iCs/>
          <w:noProof/>
          <w:lang w:val="es-ES"/>
        </w:rPr>
        <w:t>Computers in the Schools, 18</w:t>
      </w:r>
      <w:r>
        <w:rPr>
          <w:rFonts w:ascii="Times New Roman" w:hAnsi="Times New Roman" w:cs="Times New Roman"/>
          <w:noProof/>
          <w:lang w:val="es-ES"/>
        </w:rPr>
        <w:t>(1-2), 41-55.</w:t>
      </w:r>
    </w:p>
    <w:p w14:paraId="0020E29A" w14:textId="77777777" w:rsidR="006B7439" w:rsidRDefault="006B7439" w:rsidP="006B7439">
      <w:pPr>
        <w:rPr>
          <w:lang w:val="es-ES" w:eastAsia="es-ES"/>
        </w:rPr>
      </w:pPr>
    </w:p>
    <w:p w14:paraId="08A1CDF2" w14:textId="77777777" w:rsidR="006B7439" w:rsidRDefault="006B7439" w:rsidP="006B7439">
      <w:pPr>
        <w:rPr>
          <w:lang w:val="es-ES" w:eastAsia="es-ES"/>
        </w:rPr>
      </w:pPr>
    </w:p>
    <w:p w14:paraId="42665F88" w14:textId="77777777" w:rsidR="006B7439" w:rsidRDefault="006B7439" w:rsidP="006B7439">
      <w:pPr>
        <w:rPr>
          <w:lang w:val="es-ES" w:eastAsia="es-ES"/>
        </w:rPr>
      </w:pPr>
    </w:p>
    <w:p w14:paraId="6C6BC979" w14:textId="77777777" w:rsidR="006B7439" w:rsidRPr="006B7439" w:rsidRDefault="006B7439" w:rsidP="006B7439">
      <w:pPr>
        <w:rPr>
          <w:lang w:val="es-ES" w:eastAsia="es-ES"/>
        </w:rPr>
      </w:pPr>
    </w:p>
    <w:p w14:paraId="0CE976B4" w14:textId="737B7E20" w:rsidR="00EA698F" w:rsidRDefault="00EA698F" w:rsidP="00EA698F">
      <w:pPr>
        <w:rPr>
          <w:rStyle w:val="Hipervnculo"/>
          <w:rFonts w:ascii="inherit" w:eastAsia="Times New Roman" w:hAnsi="inherit" w:cs="Times New Roman"/>
          <w:color w:val="FF0000"/>
          <w:sz w:val="21"/>
          <w:szCs w:val="21"/>
          <w:bdr w:val="none" w:sz="0" w:space="0" w:color="auto" w:frame="1"/>
        </w:rPr>
      </w:pPr>
    </w:p>
    <w:p w14:paraId="5F65FFA0" w14:textId="5D7B57CD" w:rsidR="000877ED" w:rsidRPr="00A31F1A" w:rsidRDefault="000877ED" w:rsidP="00EA698F">
      <w:pPr>
        <w:rPr>
          <w:rStyle w:val="Hipervnculo"/>
          <w:rFonts w:ascii="Times New Roman" w:eastAsia="Times New Roman" w:hAnsi="Times New Roman" w:cs="Times New Roman"/>
          <w:color w:val="FF0000"/>
          <w:bdr w:val="none" w:sz="0" w:space="0" w:color="auto" w:frame="1"/>
        </w:rPr>
      </w:pPr>
      <w:r w:rsidRPr="00A31F1A">
        <w:rPr>
          <w:rStyle w:val="Hipervnculo"/>
          <w:rFonts w:ascii="Times New Roman" w:eastAsia="Times New Roman" w:hAnsi="Times New Roman" w:cs="Times New Roman"/>
          <w:color w:val="FF0000"/>
          <w:bdr w:val="none" w:sz="0" w:space="0" w:color="auto" w:frame="1"/>
        </w:rPr>
        <w:t>Información relevante (</w:t>
      </w:r>
      <w:r w:rsidR="006A7E2A" w:rsidRPr="00A31F1A">
        <w:rPr>
          <w:rStyle w:val="Hipervnculo"/>
          <w:rFonts w:ascii="Times New Roman" w:eastAsia="Times New Roman" w:hAnsi="Times New Roman" w:cs="Times New Roman"/>
          <w:color w:val="FF0000"/>
          <w:bdr w:val="none" w:sz="0" w:space="0" w:color="auto" w:frame="1"/>
        </w:rPr>
        <w:t xml:space="preserve">El texto en rojo </w:t>
      </w:r>
      <w:r w:rsidRPr="00A31F1A">
        <w:rPr>
          <w:rStyle w:val="Hipervnculo"/>
          <w:rFonts w:ascii="Times New Roman" w:eastAsia="Times New Roman" w:hAnsi="Times New Roman" w:cs="Times New Roman"/>
          <w:color w:val="FF0000"/>
          <w:bdr w:val="none" w:sz="0" w:space="0" w:color="auto" w:frame="1"/>
        </w:rPr>
        <w:t xml:space="preserve">deberá ser borrada antes de ser enviada la propuesta </w:t>
      </w:r>
      <w:r w:rsidR="006A7E2A" w:rsidRPr="00A31F1A">
        <w:rPr>
          <w:rStyle w:val="Hipervnculo"/>
          <w:rFonts w:ascii="Times New Roman" w:eastAsia="Times New Roman" w:hAnsi="Times New Roman" w:cs="Times New Roman"/>
          <w:color w:val="FF0000"/>
          <w:bdr w:val="none" w:sz="0" w:space="0" w:color="auto" w:frame="1"/>
        </w:rPr>
        <w:t xml:space="preserve">de ponencia </w:t>
      </w:r>
      <w:r w:rsidRPr="00A31F1A">
        <w:rPr>
          <w:rStyle w:val="Hipervnculo"/>
          <w:rFonts w:ascii="Times New Roman" w:eastAsia="Times New Roman" w:hAnsi="Times New Roman" w:cs="Times New Roman"/>
          <w:color w:val="FF0000"/>
          <w:bdr w:val="none" w:sz="0" w:space="0" w:color="auto" w:frame="1"/>
        </w:rPr>
        <w:t>a revisión):</w:t>
      </w:r>
    </w:p>
    <w:p w14:paraId="6C1651C2" w14:textId="77777777" w:rsidR="000877ED" w:rsidRPr="00A31F1A" w:rsidRDefault="000877ED" w:rsidP="00EA698F">
      <w:pPr>
        <w:rPr>
          <w:rStyle w:val="Hipervnculo"/>
          <w:rFonts w:ascii="Times New Roman" w:eastAsia="Times New Roman" w:hAnsi="Times New Roman" w:cs="Times New Roman"/>
          <w:color w:val="FF0000"/>
          <w:bdr w:val="none" w:sz="0" w:space="0" w:color="auto" w:frame="1"/>
        </w:rPr>
      </w:pPr>
    </w:p>
    <w:p w14:paraId="1C6B1701" w14:textId="08954497" w:rsidR="00A05915" w:rsidRDefault="00A05915" w:rsidP="000877ED">
      <w:pPr>
        <w:pBdr>
          <w:top w:val="single" w:sz="4" w:space="1" w:color="000000"/>
          <w:left w:val="single" w:sz="4" w:space="4" w:color="000000"/>
          <w:bottom w:val="single" w:sz="4" w:space="1" w:color="000000"/>
          <w:right w:val="single" w:sz="4" w:space="4" w:color="000000"/>
          <w:between w:val="nil"/>
        </w:pBdr>
        <w:rPr>
          <w:rFonts w:ascii="Times New Roman" w:eastAsia="Times New Roman" w:hAnsi="Times New Roman" w:cs="Times New Roman"/>
          <w:color w:val="FF0000"/>
        </w:rPr>
      </w:pPr>
      <w:r w:rsidRPr="00A05915">
        <w:rPr>
          <w:rFonts w:ascii="Times New Roman" w:eastAsia="Times New Roman" w:hAnsi="Times New Roman" w:cs="Times New Roman"/>
          <w:color w:val="FF0000"/>
        </w:rPr>
        <w:t xml:space="preserve">El archivo </w:t>
      </w:r>
      <w:r w:rsidR="006B7439">
        <w:rPr>
          <w:rFonts w:ascii="Times New Roman" w:eastAsia="Times New Roman" w:hAnsi="Times New Roman" w:cs="Times New Roman"/>
          <w:color w:val="FF0000"/>
        </w:rPr>
        <w:t xml:space="preserve">debe usar esta plantilla (templete) y estar </w:t>
      </w:r>
      <w:r>
        <w:rPr>
          <w:rFonts w:ascii="Times New Roman" w:eastAsia="Times New Roman" w:hAnsi="Times New Roman" w:cs="Times New Roman"/>
          <w:color w:val="FF0000"/>
        </w:rPr>
        <w:t xml:space="preserve">en versión </w:t>
      </w:r>
      <w:proofErr w:type="spellStart"/>
      <w:r>
        <w:rPr>
          <w:rFonts w:ascii="Times New Roman" w:eastAsia="Times New Roman" w:hAnsi="Times New Roman" w:cs="Times New Roman"/>
          <w:color w:val="FF0000"/>
        </w:rPr>
        <w:t>doc</w:t>
      </w:r>
      <w:proofErr w:type="spellEnd"/>
      <w:r>
        <w:rPr>
          <w:rFonts w:ascii="Times New Roman" w:eastAsia="Times New Roman" w:hAnsi="Times New Roman" w:cs="Times New Roman"/>
          <w:color w:val="FF0000"/>
        </w:rPr>
        <w:t xml:space="preserve"> o </w:t>
      </w:r>
      <w:proofErr w:type="spellStart"/>
      <w:r>
        <w:rPr>
          <w:rFonts w:ascii="Times New Roman" w:eastAsia="Times New Roman" w:hAnsi="Times New Roman" w:cs="Times New Roman"/>
          <w:color w:val="FF0000"/>
        </w:rPr>
        <w:t>docx</w:t>
      </w:r>
      <w:proofErr w:type="spellEnd"/>
      <w:r>
        <w:rPr>
          <w:rFonts w:ascii="Times New Roman" w:eastAsia="Times New Roman" w:hAnsi="Times New Roman" w:cs="Times New Roman"/>
          <w:color w:val="FF0000"/>
        </w:rPr>
        <w:t xml:space="preserve"> </w:t>
      </w:r>
      <w:r w:rsidR="006B7439">
        <w:rPr>
          <w:rFonts w:ascii="Times New Roman" w:eastAsia="Times New Roman" w:hAnsi="Times New Roman" w:cs="Times New Roman"/>
          <w:color w:val="FF0000"/>
        </w:rPr>
        <w:t xml:space="preserve">con una extensión </w:t>
      </w:r>
      <w:r w:rsidRPr="00A05915">
        <w:rPr>
          <w:rFonts w:ascii="Times New Roman" w:eastAsia="Times New Roman" w:hAnsi="Times New Roman" w:cs="Times New Roman"/>
          <w:color w:val="FF0000"/>
        </w:rPr>
        <w:t>máxim</w:t>
      </w:r>
      <w:r w:rsidR="006B7439">
        <w:rPr>
          <w:rFonts w:ascii="Times New Roman" w:eastAsia="Times New Roman" w:hAnsi="Times New Roman" w:cs="Times New Roman"/>
          <w:color w:val="FF0000"/>
        </w:rPr>
        <w:t>a</w:t>
      </w:r>
      <w:r w:rsidRPr="00A05915">
        <w:rPr>
          <w:rFonts w:ascii="Times New Roman" w:eastAsia="Times New Roman" w:hAnsi="Times New Roman" w:cs="Times New Roman"/>
          <w:color w:val="FF0000"/>
        </w:rPr>
        <w:t xml:space="preserve"> </w:t>
      </w:r>
      <w:r w:rsidR="006B7439">
        <w:rPr>
          <w:rFonts w:ascii="Times New Roman" w:eastAsia="Times New Roman" w:hAnsi="Times New Roman" w:cs="Times New Roman"/>
          <w:color w:val="FF0000"/>
        </w:rPr>
        <w:t xml:space="preserve">de </w:t>
      </w:r>
      <w:r w:rsidRPr="00A05915">
        <w:rPr>
          <w:rFonts w:ascii="Times New Roman" w:eastAsia="Times New Roman" w:hAnsi="Times New Roman" w:cs="Times New Roman"/>
          <w:color w:val="FF0000"/>
        </w:rPr>
        <w:t>3 cuartillas incluyendo referencias, tablas e imágenes</w:t>
      </w:r>
      <w:r>
        <w:rPr>
          <w:rFonts w:ascii="Times New Roman" w:eastAsia="Times New Roman" w:hAnsi="Times New Roman" w:cs="Times New Roman"/>
          <w:color w:val="FF0000"/>
        </w:rPr>
        <w:t>. Las propuestas deben ser</w:t>
      </w:r>
      <w:r w:rsidR="000877ED" w:rsidRPr="006A7E2A">
        <w:rPr>
          <w:rFonts w:ascii="Times New Roman" w:eastAsia="Times New Roman" w:hAnsi="Times New Roman" w:cs="Times New Roman"/>
          <w:color w:val="FF0000"/>
        </w:rPr>
        <w:t xml:space="preserve"> enviadas al correo </w:t>
      </w:r>
      <w:hyperlink r:id="rId11" w:history="1">
        <w:r w:rsidRPr="002B7511">
          <w:rPr>
            <w:rStyle w:val="Hipervnculo"/>
            <w:rFonts w:ascii="Times New Roman" w:eastAsia="Times New Roman" w:hAnsi="Times New Roman" w:cs="Times New Roman"/>
            <w:b/>
          </w:rPr>
          <w:t>ponencias.eical15@gmail.com</w:t>
        </w:r>
      </w:hyperlink>
      <w:r>
        <w:rPr>
          <w:rFonts w:ascii="Times New Roman" w:eastAsia="Times New Roman" w:hAnsi="Times New Roman" w:cs="Times New Roman"/>
          <w:color w:val="FF0000"/>
        </w:rPr>
        <w:t>.</w:t>
      </w:r>
    </w:p>
    <w:p w14:paraId="55C8587D" w14:textId="535E3BE2" w:rsidR="000877ED" w:rsidRPr="006A7E2A" w:rsidRDefault="000877ED" w:rsidP="000877ED">
      <w:pPr>
        <w:pBdr>
          <w:top w:val="single" w:sz="4" w:space="1" w:color="000000"/>
          <w:left w:val="single" w:sz="4" w:space="4" w:color="000000"/>
          <w:bottom w:val="single" w:sz="4" w:space="1" w:color="000000"/>
          <w:right w:val="single" w:sz="4" w:space="4" w:color="000000"/>
          <w:between w:val="nil"/>
        </w:pBdr>
        <w:rPr>
          <w:rFonts w:ascii="Times New Roman" w:eastAsia="Times New Roman" w:hAnsi="Times New Roman" w:cs="Times New Roman"/>
          <w:color w:val="FF0000"/>
        </w:rPr>
      </w:pPr>
      <w:r w:rsidRPr="006A7E2A">
        <w:rPr>
          <w:rFonts w:ascii="Times New Roman" w:eastAsia="Times New Roman" w:hAnsi="Times New Roman" w:cs="Times New Roman"/>
          <w:color w:val="FF0000"/>
        </w:rPr>
        <w:t xml:space="preserve">Cada propuesta será revisada por miembros del comité organizador del EICAL15 para confirmar que el formato y el contenido académico sean </w:t>
      </w:r>
      <w:r w:rsidR="00A05915">
        <w:rPr>
          <w:rFonts w:ascii="Times New Roman" w:eastAsia="Times New Roman" w:hAnsi="Times New Roman" w:cs="Times New Roman"/>
          <w:color w:val="FF0000"/>
        </w:rPr>
        <w:t>congruentes con el evento</w:t>
      </w:r>
      <w:r w:rsidRPr="006A7E2A">
        <w:rPr>
          <w:rFonts w:ascii="Times New Roman" w:eastAsia="Times New Roman" w:hAnsi="Times New Roman" w:cs="Times New Roman"/>
          <w:color w:val="FF0000"/>
        </w:rPr>
        <w:t>.</w:t>
      </w:r>
    </w:p>
    <w:p w14:paraId="451595D9" w14:textId="77777777" w:rsidR="000877ED" w:rsidRPr="006A7E2A" w:rsidRDefault="000877ED" w:rsidP="000877ED">
      <w:pPr>
        <w:pBdr>
          <w:top w:val="nil"/>
          <w:left w:val="nil"/>
          <w:bottom w:val="nil"/>
          <w:right w:val="nil"/>
          <w:between w:val="nil"/>
        </w:pBdr>
        <w:spacing w:before="120"/>
        <w:rPr>
          <w:rFonts w:ascii="Times New Roman" w:eastAsia="Times New Roman" w:hAnsi="Times New Roman" w:cs="Times New Roman"/>
          <w:b/>
          <w:color w:val="FF0000"/>
        </w:rPr>
      </w:pPr>
      <w:r w:rsidRPr="006A7E2A">
        <w:rPr>
          <w:rFonts w:ascii="Times New Roman" w:eastAsia="Times New Roman" w:hAnsi="Times New Roman" w:cs="Times New Roman"/>
          <w:b/>
          <w:color w:val="FF0000"/>
        </w:rPr>
        <w:t>Fechas importantes</w:t>
      </w:r>
    </w:p>
    <w:p w14:paraId="682287E9" w14:textId="1671A525" w:rsidR="000877ED" w:rsidRPr="006A7E2A" w:rsidRDefault="000877ED" w:rsidP="000877ED">
      <w:pPr>
        <w:numPr>
          <w:ilvl w:val="0"/>
          <w:numId w:val="9"/>
        </w:numPr>
        <w:pBdr>
          <w:top w:val="nil"/>
          <w:left w:val="nil"/>
          <w:bottom w:val="nil"/>
          <w:right w:val="nil"/>
          <w:between w:val="nil"/>
        </w:pBdr>
        <w:jc w:val="both"/>
        <w:rPr>
          <w:color w:val="FF0000"/>
        </w:rPr>
      </w:pPr>
      <w:r w:rsidRPr="006A7E2A">
        <w:rPr>
          <w:rFonts w:ascii="Times New Roman" w:eastAsia="Times New Roman" w:hAnsi="Times New Roman" w:cs="Times New Roman"/>
          <w:b/>
          <w:color w:val="FF0000"/>
        </w:rPr>
        <w:t xml:space="preserve">Fecha límite para el envío de ponencias: </w:t>
      </w:r>
      <w:r w:rsidRPr="006A7E2A">
        <w:rPr>
          <w:rFonts w:ascii="Times New Roman" w:eastAsia="Times New Roman" w:hAnsi="Times New Roman" w:cs="Times New Roman"/>
          <w:color w:val="FF0000"/>
        </w:rPr>
        <w:t>05 de agosto</w:t>
      </w:r>
      <w:r w:rsidRPr="006A7E2A">
        <w:rPr>
          <w:rFonts w:ascii="Times New Roman" w:eastAsia="Times New Roman" w:hAnsi="Times New Roman" w:cs="Times New Roman"/>
          <w:color w:val="FF0000"/>
        </w:rPr>
        <w:t>.</w:t>
      </w:r>
    </w:p>
    <w:p w14:paraId="46B4AC6B" w14:textId="77777777" w:rsidR="000877ED" w:rsidRPr="006A7E2A" w:rsidRDefault="000877ED" w:rsidP="000877ED">
      <w:pPr>
        <w:numPr>
          <w:ilvl w:val="0"/>
          <w:numId w:val="9"/>
        </w:numPr>
        <w:pBdr>
          <w:top w:val="nil"/>
          <w:left w:val="nil"/>
          <w:bottom w:val="nil"/>
          <w:right w:val="nil"/>
          <w:between w:val="nil"/>
        </w:pBdr>
        <w:jc w:val="both"/>
        <w:rPr>
          <w:color w:val="FF0000"/>
        </w:rPr>
      </w:pPr>
      <w:r w:rsidRPr="006A7E2A">
        <w:rPr>
          <w:rFonts w:ascii="Times New Roman" w:eastAsia="Times New Roman" w:hAnsi="Times New Roman" w:cs="Times New Roman"/>
          <w:b/>
          <w:color w:val="FF0000"/>
        </w:rPr>
        <w:t>Fecha límite para el envío de cartas de aceptación:</w:t>
      </w:r>
    </w:p>
    <w:tbl>
      <w:tblPr>
        <w:tblStyle w:val="Tablaconcuadrcula"/>
        <w:tblW w:w="0" w:type="auto"/>
        <w:tblInd w:w="720" w:type="dxa"/>
        <w:tblLook w:val="04A0" w:firstRow="1" w:lastRow="0" w:firstColumn="1" w:lastColumn="0" w:noHBand="0" w:noVBand="1"/>
      </w:tblPr>
      <w:tblGrid>
        <w:gridCol w:w="4175"/>
        <w:gridCol w:w="4159"/>
      </w:tblGrid>
      <w:tr w:rsidR="006A7E2A" w:rsidRPr="006A7E2A" w14:paraId="0D7371D0" w14:textId="77777777" w:rsidTr="000877ED">
        <w:tc>
          <w:tcPr>
            <w:tcW w:w="4489" w:type="dxa"/>
          </w:tcPr>
          <w:p w14:paraId="24337AD5" w14:textId="5C3FC0D6" w:rsidR="000877ED" w:rsidRPr="006A7E2A" w:rsidRDefault="000877ED" w:rsidP="000877ED">
            <w:pPr>
              <w:jc w:val="both"/>
              <w:rPr>
                <w:b/>
                <w:color w:val="FF0000"/>
              </w:rPr>
            </w:pPr>
            <w:r w:rsidRPr="006A7E2A">
              <w:rPr>
                <w:b/>
                <w:color w:val="FF0000"/>
              </w:rPr>
              <w:t>Fecha de envío</w:t>
            </w:r>
          </w:p>
        </w:tc>
        <w:tc>
          <w:tcPr>
            <w:tcW w:w="4489" w:type="dxa"/>
          </w:tcPr>
          <w:p w14:paraId="65FBF1AD" w14:textId="68F67040" w:rsidR="000877ED" w:rsidRPr="006A7E2A" w:rsidRDefault="000877ED" w:rsidP="000877ED">
            <w:pPr>
              <w:jc w:val="both"/>
              <w:rPr>
                <w:b/>
                <w:color w:val="FF0000"/>
              </w:rPr>
            </w:pPr>
            <w:r w:rsidRPr="006A7E2A">
              <w:rPr>
                <w:b/>
                <w:color w:val="FF0000"/>
              </w:rPr>
              <w:t>Fecha de envío de carta de aceptación</w:t>
            </w:r>
          </w:p>
        </w:tc>
      </w:tr>
      <w:tr w:rsidR="006A7E2A" w:rsidRPr="006A7E2A" w14:paraId="1AB54F8D" w14:textId="77777777" w:rsidTr="000877ED">
        <w:tc>
          <w:tcPr>
            <w:tcW w:w="4489" w:type="dxa"/>
          </w:tcPr>
          <w:p w14:paraId="20E1E49F" w14:textId="6885525D" w:rsidR="000877ED" w:rsidRPr="006A7E2A" w:rsidRDefault="000877ED" w:rsidP="000877ED">
            <w:pPr>
              <w:jc w:val="both"/>
              <w:rPr>
                <w:color w:val="FF0000"/>
              </w:rPr>
            </w:pPr>
            <w:r w:rsidRPr="006A7E2A">
              <w:rPr>
                <w:color w:val="FF0000"/>
              </w:rPr>
              <w:t>Desde la publicación de la convocatoria hasta el 5 de julio</w:t>
            </w:r>
          </w:p>
        </w:tc>
        <w:tc>
          <w:tcPr>
            <w:tcW w:w="4489" w:type="dxa"/>
          </w:tcPr>
          <w:p w14:paraId="150C7A1C" w14:textId="20847A49" w:rsidR="000877ED" w:rsidRPr="006A7E2A" w:rsidRDefault="000877ED" w:rsidP="000877ED">
            <w:pPr>
              <w:jc w:val="both"/>
              <w:rPr>
                <w:color w:val="FF0000"/>
              </w:rPr>
            </w:pPr>
            <w:r w:rsidRPr="006A7E2A">
              <w:rPr>
                <w:color w:val="FF0000"/>
              </w:rPr>
              <w:t>5 días hábiles posterior a su envío</w:t>
            </w:r>
          </w:p>
        </w:tc>
      </w:tr>
      <w:tr w:rsidR="006A7E2A" w:rsidRPr="006A7E2A" w14:paraId="311AF287" w14:textId="77777777" w:rsidTr="000877ED">
        <w:tc>
          <w:tcPr>
            <w:tcW w:w="4489" w:type="dxa"/>
          </w:tcPr>
          <w:p w14:paraId="38B9A3B9" w14:textId="2716E603" w:rsidR="000877ED" w:rsidRPr="006A7E2A" w:rsidRDefault="000877ED" w:rsidP="000877ED">
            <w:pPr>
              <w:jc w:val="both"/>
              <w:rPr>
                <w:color w:val="FF0000"/>
              </w:rPr>
            </w:pPr>
            <w:r w:rsidRPr="006A7E2A">
              <w:rPr>
                <w:color w:val="FF0000"/>
              </w:rPr>
              <w:t>Del 6 de julio al 5 de agosto</w:t>
            </w:r>
          </w:p>
        </w:tc>
        <w:tc>
          <w:tcPr>
            <w:tcW w:w="4489" w:type="dxa"/>
          </w:tcPr>
          <w:p w14:paraId="44CABF55" w14:textId="4F545C5D" w:rsidR="000877ED" w:rsidRPr="006A7E2A" w:rsidRDefault="000877ED" w:rsidP="000877ED">
            <w:pPr>
              <w:jc w:val="both"/>
              <w:rPr>
                <w:color w:val="FF0000"/>
              </w:rPr>
            </w:pPr>
            <w:r w:rsidRPr="006A7E2A">
              <w:rPr>
                <w:color w:val="FF0000"/>
              </w:rPr>
              <w:t>A más tardar el 16 de agosto</w:t>
            </w:r>
          </w:p>
        </w:tc>
      </w:tr>
    </w:tbl>
    <w:p w14:paraId="10C246E6" w14:textId="35714FF6" w:rsidR="000877ED" w:rsidRPr="006A7E2A" w:rsidRDefault="006A7E2A" w:rsidP="000877ED">
      <w:pPr>
        <w:numPr>
          <w:ilvl w:val="0"/>
          <w:numId w:val="9"/>
        </w:numPr>
        <w:pBdr>
          <w:top w:val="nil"/>
          <w:left w:val="nil"/>
          <w:bottom w:val="nil"/>
          <w:right w:val="nil"/>
          <w:between w:val="nil"/>
        </w:pBdr>
        <w:spacing w:after="200"/>
        <w:jc w:val="both"/>
        <w:rPr>
          <w:color w:val="FF0000"/>
        </w:rPr>
      </w:pPr>
      <w:r w:rsidRPr="006A7E2A">
        <w:rPr>
          <w:rFonts w:ascii="Times New Roman" w:eastAsia="Times New Roman" w:hAnsi="Times New Roman" w:cs="Times New Roman"/>
          <w:b/>
          <w:color w:val="FF0000"/>
        </w:rPr>
        <w:t xml:space="preserve">Fecha de realización del EICAL15: </w:t>
      </w:r>
      <w:r w:rsidRPr="006A7E2A">
        <w:rPr>
          <w:rFonts w:ascii="Times New Roman" w:eastAsia="Times New Roman" w:hAnsi="Times New Roman" w:cs="Times New Roman"/>
          <w:color w:val="FF0000"/>
        </w:rPr>
        <w:t>del 4 al 6 de septiembre 2024.</w:t>
      </w:r>
    </w:p>
    <w:p w14:paraId="702912D0" w14:textId="77777777" w:rsidR="000877ED" w:rsidRPr="000877ED" w:rsidRDefault="000877ED" w:rsidP="00EA698F">
      <w:pPr>
        <w:rPr>
          <w:rStyle w:val="Hipervnculo"/>
          <w:rFonts w:ascii="inherit" w:eastAsia="Times New Roman" w:hAnsi="inherit" w:cs="Times New Roman"/>
          <w:color w:val="FF0000"/>
          <w:sz w:val="21"/>
          <w:szCs w:val="21"/>
          <w:bdr w:val="none" w:sz="0" w:space="0" w:color="auto" w:frame="1"/>
        </w:rPr>
      </w:pPr>
    </w:p>
    <w:sectPr w:rsidR="000877ED" w:rsidRPr="000877ED" w:rsidSect="006016A9">
      <w:headerReference w:type="default" r:id="rId12"/>
      <w:footerReference w:type="even" r:id="rId13"/>
      <w:footerReference w:type="default" r:id="rId14"/>
      <w:pgSz w:w="12240" w:h="15840"/>
      <w:pgMar w:top="1417" w:right="1701" w:bottom="1417" w:left="1701" w:header="57"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FDE23C" w14:textId="77777777" w:rsidR="00F027EB" w:rsidRDefault="00F027EB">
      <w:r>
        <w:separator/>
      </w:r>
    </w:p>
  </w:endnote>
  <w:endnote w:type="continuationSeparator" w:id="0">
    <w:p w14:paraId="32441B8D" w14:textId="77777777" w:rsidR="00F027EB" w:rsidRDefault="00F027EB">
      <w:r>
        <w:continuationSeparator/>
      </w:r>
    </w:p>
  </w:endnote>
  <w:endnote w:type="continuationNotice" w:id="1">
    <w:p w14:paraId="66FD4EE1" w14:textId="77777777" w:rsidR="00F027EB" w:rsidRDefault="00F027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483694859"/>
      <w:docPartObj>
        <w:docPartGallery w:val="Page Numbers (Bottom of Page)"/>
        <w:docPartUnique/>
      </w:docPartObj>
    </w:sdtPr>
    <w:sdtEndPr>
      <w:rPr>
        <w:rStyle w:val="Nmerodepgina"/>
      </w:rPr>
    </w:sdtEndPr>
    <w:sdtContent>
      <w:p w14:paraId="65F119EB" w14:textId="53730202" w:rsidR="00BF0660" w:rsidRDefault="00BF0660" w:rsidP="00255C3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287FC90" w14:textId="77777777" w:rsidR="00BF0660" w:rsidRDefault="00BF0660" w:rsidP="00BF066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871652793"/>
      <w:docPartObj>
        <w:docPartGallery w:val="Page Numbers (Bottom of Page)"/>
        <w:docPartUnique/>
      </w:docPartObj>
    </w:sdtPr>
    <w:sdtEndPr>
      <w:rPr>
        <w:rStyle w:val="Nmerodepgina"/>
      </w:rPr>
    </w:sdtEndPr>
    <w:sdtContent>
      <w:p w14:paraId="19BE7B02" w14:textId="7A7F1CFC" w:rsidR="00BF0660" w:rsidRDefault="00BF0660" w:rsidP="00255C3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6B7439">
          <w:rPr>
            <w:rStyle w:val="Nmerodepgina"/>
            <w:noProof/>
          </w:rPr>
          <w:t>1</w:t>
        </w:r>
        <w:r>
          <w:rPr>
            <w:rStyle w:val="Nmerodepgina"/>
          </w:rPr>
          <w:fldChar w:fldCharType="end"/>
        </w:r>
      </w:p>
    </w:sdtContent>
  </w:sdt>
  <w:p w14:paraId="4C4F500A" w14:textId="32E91542" w:rsidR="00BF0660" w:rsidRDefault="00521831" w:rsidP="00521831">
    <w:pPr>
      <w:pStyle w:val="Piedepgina"/>
      <w:ind w:right="360"/>
      <w:jc w:val="center"/>
    </w:pPr>
    <w:r w:rsidRPr="009C5AEF">
      <w:rPr>
        <w:noProof/>
        <w:color w:val="000000"/>
      </w:rPr>
      <w:drawing>
        <wp:inline distT="0" distB="0" distL="0" distR="0" wp14:anchorId="32E15C6B" wp14:editId="0AA34DBD">
          <wp:extent cx="4293705" cy="822325"/>
          <wp:effectExtent l="0" t="0" r="0" b="3175"/>
          <wp:docPr id="2016307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0794" name=""/>
                  <pic:cNvPicPr/>
                </pic:nvPicPr>
                <pic:blipFill>
                  <a:blip r:embed="rId1"/>
                  <a:stretch>
                    <a:fillRect/>
                  </a:stretch>
                </pic:blipFill>
                <pic:spPr>
                  <a:xfrm>
                    <a:off x="0" y="0"/>
                    <a:ext cx="4620167" cy="88484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9CBE54" w14:textId="77777777" w:rsidR="00F027EB" w:rsidRDefault="00F027EB">
      <w:r>
        <w:separator/>
      </w:r>
    </w:p>
  </w:footnote>
  <w:footnote w:type="continuationSeparator" w:id="0">
    <w:p w14:paraId="13644B61" w14:textId="77777777" w:rsidR="00F027EB" w:rsidRDefault="00F027EB">
      <w:r>
        <w:continuationSeparator/>
      </w:r>
    </w:p>
  </w:footnote>
  <w:footnote w:type="continuationNotice" w:id="1">
    <w:p w14:paraId="394C6A91" w14:textId="77777777" w:rsidR="00F027EB" w:rsidRDefault="00F027E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51DA5" w14:textId="6586DB4C" w:rsidR="00160050" w:rsidRDefault="00160050">
    <w:pPr>
      <w:pBdr>
        <w:top w:val="nil"/>
        <w:left w:val="nil"/>
        <w:bottom w:val="nil"/>
        <w:right w:val="nil"/>
        <w:between w:val="nil"/>
      </w:pBdr>
      <w:tabs>
        <w:tab w:val="center" w:pos="4419"/>
        <w:tab w:val="right" w:pos="8838"/>
      </w:tabs>
      <w:rPr>
        <w:color w:val="000000"/>
      </w:rPr>
    </w:pPr>
  </w:p>
  <w:p w14:paraId="287ADB69" w14:textId="348A0446" w:rsidR="008E3B0A" w:rsidRDefault="009C5AEF">
    <w:pPr>
      <w:pBdr>
        <w:top w:val="nil"/>
        <w:left w:val="nil"/>
        <w:bottom w:val="nil"/>
        <w:right w:val="nil"/>
        <w:between w:val="nil"/>
      </w:pBdr>
      <w:tabs>
        <w:tab w:val="center" w:pos="4419"/>
        <w:tab w:val="right" w:pos="8838"/>
      </w:tabs>
      <w:rPr>
        <w:color w:val="000000"/>
      </w:rPr>
    </w:pPr>
    <w:r w:rsidRPr="009C5AEF">
      <w:rPr>
        <w:noProof/>
        <w:color w:val="000000"/>
      </w:rPr>
      <w:drawing>
        <wp:inline distT="0" distB="0" distL="0" distR="0" wp14:anchorId="3F978728" wp14:editId="3328D822">
          <wp:extent cx="1202055" cy="824467"/>
          <wp:effectExtent l="0" t="0" r="4445" b="1270"/>
          <wp:docPr id="12982903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290317" name=""/>
                  <pic:cNvPicPr/>
                </pic:nvPicPr>
                <pic:blipFill>
                  <a:blip r:embed="rId1"/>
                  <a:stretch>
                    <a:fillRect/>
                  </a:stretch>
                </pic:blipFill>
                <pic:spPr>
                  <a:xfrm>
                    <a:off x="0" y="0"/>
                    <a:ext cx="1241108" cy="851253"/>
                  </a:xfrm>
                  <a:prstGeom prst="rect">
                    <a:avLst/>
                  </a:prstGeom>
                </pic:spPr>
              </pic:pic>
            </a:graphicData>
          </a:graphic>
        </wp:inline>
      </w:drawing>
    </w:r>
    <w:r w:rsidR="006B7439">
      <w:rPr>
        <w:noProof/>
        <w:color w:val="000000"/>
      </w:rPr>
      <w:drawing>
        <wp:inline distT="0" distB="0" distL="0" distR="0" wp14:anchorId="685A5A32" wp14:editId="2BB658F6">
          <wp:extent cx="825335" cy="794889"/>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27207" cy="796692"/>
                  </a:xfrm>
                  <a:prstGeom prst="rect">
                    <a:avLst/>
                  </a:prstGeom>
                  <a:noFill/>
                  <a:ln>
                    <a:noFill/>
                  </a:ln>
                </pic:spPr>
              </pic:pic>
            </a:graphicData>
          </a:graphic>
        </wp:inline>
      </w:drawing>
    </w:r>
    <w:r w:rsidR="006B7439">
      <w:rPr>
        <w:color w:val="000000"/>
      </w:rPr>
      <w:t xml:space="preserve">                                                     </w:t>
    </w:r>
    <w:r w:rsidR="006B7439">
      <w:rPr>
        <w:noProof/>
        <w:color w:val="000000"/>
      </w:rPr>
      <w:drawing>
        <wp:inline distT="0" distB="0" distL="0" distR="0" wp14:anchorId="698A7525" wp14:editId="2F923677">
          <wp:extent cx="788058" cy="80158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6224" cy="799719"/>
                  </a:xfrm>
                  <a:prstGeom prst="rect">
                    <a:avLst/>
                  </a:prstGeom>
                  <a:noFill/>
                  <a:ln>
                    <a:noFill/>
                  </a:ln>
                </pic:spPr>
              </pic:pic>
            </a:graphicData>
          </a:graphic>
        </wp:inline>
      </w:drawing>
    </w:r>
    <w:r w:rsidR="006B7439">
      <w:rPr>
        <w:noProof/>
        <w:color w:val="000000"/>
      </w:rPr>
      <w:drawing>
        <wp:inline distT="0" distB="0" distL="0" distR="0" wp14:anchorId="17A07F7A" wp14:editId="690018A1">
          <wp:extent cx="764202" cy="8220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7126" cy="82521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30E3F"/>
    <w:multiLevelType w:val="multilevel"/>
    <w:tmpl w:val="5BBEF2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89D73E5"/>
    <w:multiLevelType w:val="multilevel"/>
    <w:tmpl w:val="DB2A7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A7F2FD8"/>
    <w:multiLevelType w:val="multilevel"/>
    <w:tmpl w:val="4A3091A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1D404FE2"/>
    <w:multiLevelType w:val="multilevel"/>
    <w:tmpl w:val="A2B4766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FD170FD"/>
    <w:multiLevelType w:val="hybridMultilevel"/>
    <w:tmpl w:val="15F245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0D32E39"/>
    <w:multiLevelType w:val="multilevel"/>
    <w:tmpl w:val="F95A74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87A7C31"/>
    <w:multiLevelType w:val="hybridMultilevel"/>
    <w:tmpl w:val="F918CD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6554148B"/>
    <w:multiLevelType w:val="multilevel"/>
    <w:tmpl w:val="B072AB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785C32E6"/>
    <w:multiLevelType w:val="multilevel"/>
    <w:tmpl w:val="A94E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5"/>
  </w:num>
  <w:num w:numId="5">
    <w:abstractNumId w:val="7"/>
  </w:num>
  <w:num w:numId="6">
    <w:abstractNumId w:val="6"/>
  </w:num>
  <w:num w:numId="7">
    <w:abstractNumId w:val="4"/>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050"/>
    <w:rsid w:val="0000078E"/>
    <w:rsid w:val="000267C9"/>
    <w:rsid w:val="0008614A"/>
    <w:rsid w:val="000877ED"/>
    <w:rsid w:val="000D3A89"/>
    <w:rsid w:val="000E3BAA"/>
    <w:rsid w:val="000F0E17"/>
    <w:rsid w:val="00160050"/>
    <w:rsid w:val="001667E8"/>
    <w:rsid w:val="00176D09"/>
    <w:rsid w:val="0021576E"/>
    <w:rsid w:val="00217950"/>
    <w:rsid w:val="002376E6"/>
    <w:rsid w:val="00242AEA"/>
    <w:rsid w:val="00296DAB"/>
    <w:rsid w:val="002A6A36"/>
    <w:rsid w:val="0031283D"/>
    <w:rsid w:val="00330AAB"/>
    <w:rsid w:val="003520F3"/>
    <w:rsid w:val="00367AB2"/>
    <w:rsid w:val="003F1EF6"/>
    <w:rsid w:val="00415D98"/>
    <w:rsid w:val="00426792"/>
    <w:rsid w:val="00471BAA"/>
    <w:rsid w:val="00474EDC"/>
    <w:rsid w:val="004A3AF2"/>
    <w:rsid w:val="004C540D"/>
    <w:rsid w:val="00501551"/>
    <w:rsid w:val="00521831"/>
    <w:rsid w:val="005A6A6E"/>
    <w:rsid w:val="005B2F7E"/>
    <w:rsid w:val="005C71CC"/>
    <w:rsid w:val="005F2810"/>
    <w:rsid w:val="006016A9"/>
    <w:rsid w:val="006040AF"/>
    <w:rsid w:val="00635885"/>
    <w:rsid w:val="00646F97"/>
    <w:rsid w:val="00675AB1"/>
    <w:rsid w:val="00695D09"/>
    <w:rsid w:val="006A1C1E"/>
    <w:rsid w:val="006A7E2A"/>
    <w:rsid w:val="006B7439"/>
    <w:rsid w:val="006D6B48"/>
    <w:rsid w:val="006F5B4E"/>
    <w:rsid w:val="00734C87"/>
    <w:rsid w:val="00736CD2"/>
    <w:rsid w:val="00743E94"/>
    <w:rsid w:val="007662F7"/>
    <w:rsid w:val="007F1055"/>
    <w:rsid w:val="00830ECB"/>
    <w:rsid w:val="00870E3E"/>
    <w:rsid w:val="008D5485"/>
    <w:rsid w:val="008E3B0A"/>
    <w:rsid w:val="00907267"/>
    <w:rsid w:val="00930D48"/>
    <w:rsid w:val="009949C1"/>
    <w:rsid w:val="00997FF3"/>
    <w:rsid w:val="009C5AEF"/>
    <w:rsid w:val="00A05915"/>
    <w:rsid w:val="00A21DD7"/>
    <w:rsid w:val="00A257DE"/>
    <w:rsid w:val="00A31F1A"/>
    <w:rsid w:val="00AC6309"/>
    <w:rsid w:val="00AF008B"/>
    <w:rsid w:val="00B10512"/>
    <w:rsid w:val="00B177D4"/>
    <w:rsid w:val="00B50F6B"/>
    <w:rsid w:val="00B945C8"/>
    <w:rsid w:val="00B96595"/>
    <w:rsid w:val="00BC4870"/>
    <w:rsid w:val="00BC7948"/>
    <w:rsid w:val="00BF0660"/>
    <w:rsid w:val="00C10FE2"/>
    <w:rsid w:val="00C36078"/>
    <w:rsid w:val="00C40E66"/>
    <w:rsid w:val="00C61E86"/>
    <w:rsid w:val="00C83DAD"/>
    <w:rsid w:val="00CA03C0"/>
    <w:rsid w:val="00CB127C"/>
    <w:rsid w:val="00CE3F4F"/>
    <w:rsid w:val="00D01E4B"/>
    <w:rsid w:val="00D360D6"/>
    <w:rsid w:val="00DA628C"/>
    <w:rsid w:val="00DB33A0"/>
    <w:rsid w:val="00E4159B"/>
    <w:rsid w:val="00E74D41"/>
    <w:rsid w:val="00EA698F"/>
    <w:rsid w:val="00EC274F"/>
    <w:rsid w:val="00EC62B1"/>
    <w:rsid w:val="00EF14BF"/>
    <w:rsid w:val="00F027EB"/>
    <w:rsid w:val="00F808BC"/>
    <w:rsid w:val="00FC3994"/>
    <w:rsid w:val="00FC53AF"/>
    <w:rsid w:val="00FF4FF3"/>
    <w:rsid w:val="07BC9266"/>
    <w:rsid w:val="0FA42BD4"/>
    <w:rsid w:val="2DDDBB65"/>
    <w:rsid w:val="5C10BAE8"/>
    <w:rsid w:val="5F485BAA"/>
    <w:rsid w:val="6CBDB1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82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B66"/>
  </w:style>
  <w:style w:type="paragraph" w:styleId="Ttulo1">
    <w:name w:val="heading 1"/>
    <w:basedOn w:val="Normal"/>
    <w:next w:val="Normal"/>
    <w:link w:val="Ttulo1Car"/>
    <w:uiPriority w:val="9"/>
    <w:qFormat/>
    <w:rsid w:val="00BA4464"/>
    <w:pPr>
      <w:keepNext/>
      <w:keepLines/>
      <w:spacing w:before="400" w:after="120" w:line="276" w:lineRule="auto"/>
      <w:outlineLvl w:val="0"/>
    </w:pPr>
    <w:rPr>
      <w:rFonts w:ascii="Arial" w:eastAsia="Arial" w:hAnsi="Arial" w:cs="Arial"/>
      <w:sz w:val="40"/>
      <w:szCs w:val="40"/>
      <w:lang w:val="es"/>
    </w:rPr>
  </w:style>
  <w:style w:type="paragraph" w:styleId="Ttulo2">
    <w:name w:val="heading 2"/>
    <w:basedOn w:val="Normal"/>
    <w:next w:val="Normal"/>
    <w:link w:val="Ttulo2Car"/>
    <w:uiPriority w:val="9"/>
    <w:semiHidden/>
    <w:unhideWhenUsed/>
    <w:qFormat/>
    <w:rsid w:val="00D1239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BA4464"/>
    <w:pPr>
      <w:keepNext/>
      <w:keepLines/>
      <w:spacing w:before="320" w:after="80" w:line="276" w:lineRule="auto"/>
      <w:outlineLvl w:val="2"/>
    </w:pPr>
    <w:rPr>
      <w:rFonts w:ascii="Arial" w:eastAsia="Arial" w:hAnsi="Arial" w:cs="Arial"/>
      <w:color w:val="434343"/>
      <w:sz w:val="28"/>
      <w:szCs w:val="28"/>
      <w:lang w:val="es"/>
    </w:rPr>
  </w:style>
  <w:style w:type="paragraph" w:styleId="Ttulo4">
    <w:name w:val="heading 4"/>
    <w:basedOn w:val="Normal"/>
    <w:next w:val="Normal"/>
    <w:link w:val="Ttulo4Car"/>
    <w:uiPriority w:val="9"/>
    <w:semiHidden/>
    <w:unhideWhenUsed/>
    <w:qFormat/>
    <w:rsid w:val="00594F82"/>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D12397"/>
    <w:pPr>
      <w:spacing w:after="120"/>
      <w:jc w:val="center"/>
    </w:pPr>
    <w:rPr>
      <w:rFonts w:ascii="Times New Roman" w:eastAsia="Times New Roman" w:hAnsi="Times New Roman" w:cs="Times New Roman"/>
      <w:b/>
      <w:lang w:eastAsia="es-ES_tradnl"/>
    </w:rPr>
  </w:style>
  <w:style w:type="paragraph" w:styleId="Encabezado">
    <w:name w:val="header"/>
    <w:basedOn w:val="Normal"/>
    <w:link w:val="EncabezadoCar"/>
    <w:uiPriority w:val="99"/>
    <w:unhideWhenUsed/>
    <w:rsid w:val="00197566"/>
    <w:pPr>
      <w:tabs>
        <w:tab w:val="center" w:pos="4419"/>
        <w:tab w:val="right" w:pos="8838"/>
      </w:tabs>
    </w:pPr>
  </w:style>
  <w:style w:type="character" w:customStyle="1" w:styleId="EncabezadoCar">
    <w:name w:val="Encabezado Car"/>
    <w:basedOn w:val="Fuentedeprrafopredeter"/>
    <w:link w:val="Encabezado"/>
    <w:uiPriority w:val="99"/>
    <w:rsid w:val="00197566"/>
  </w:style>
  <w:style w:type="paragraph" w:styleId="Piedepgina">
    <w:name w:val="footer"/>
    <w:basedOn w:val="Normal"/>
    <w:link w:val="PiedepginaCar"/>
    <w:uiPriority w:val="99"/>
    <w:unhideWhenUsed/>
    <w:rsid w:val="00197566"/>
    <w:pPr>
      <w:tabs>
        <w:tab w:val="center" w:pos="4419"/>
        <w:tab w:val="right" w:pos="8838"/>
      </w:tabs>
    </w:pPr>
  </w:style>
  <w:style w:type="character" w:customStyle="1" w:styleId="PiedepginaCar">
    <w:name w:val="Pie de página Car"/>
    <w:basedOn w:val="Fuentedeprrafopredeter"/>
    <w:link w:val="Piedepgina"/>
    <w:uiPriority w:val="99"/>
    <w:rsid w:val="00197566"/>
  </w:style>
  <w:style w:type="character" w:customStyle="1" w:styleId="Ttulo1Car">
    <w:name w:val="Título 1 Car"/>
    <w:basedOn w:val="Fuentedeprrafopredeter"/>
    <w:link w:val="Ttulo1"/>
    <w:uiPriority w:val="9"/>
    <w:rsid w:val="00BA4464"/>
    <w:rPr>
      <w:rFonts w:ascii="Arial" w:eastAsia="Arial" w:hAnsi="Arial" w:cs="Arial"/>
      <w:sz w:val="40"/>
      <w:szCs w:val="40"/>
      <w:lang w:val="es" w:eastAsia="es-MX"/>
    </w:rPr>
  </w:style>
  <w:style w:type="character" w:customStyle="1" w:styleId="Ttulo3Car">
    <w:name w:val="Título 3 Car"/>
    <w:basedOn w:val="Fuentedeprrafopredeter"/>
    <w:link w:val="Ttulo3"/>
    <w:uiPriority w:val="9"/>
    <w:rsid w:val="00BA4464"/>
    <w:rPr>
      <w:rFonts w:ascii="Arial" w:eastAsia="Arial" w:hAnsi="Arial" w:cs="Arial"/>
      <w:color w:val="434343"/>
      <w:sz w:val="28"/>
      <w:szCs w:val="28"/>
      <w:lang w:val="es" w:eastAsia="es-MX"/>
    </w:rPr>
  </w:style>
  <w:style w:type="paragraph" w:styleId="Prrafodelista">
    <w:name w:val="List Paragraph"/>
    <w:aliases w:val="Viñeta – EIME XXIII"/>
    <w:basedOn w:val="Normal"/>
    <w:uiPriority w:val="34"/>
    <w:qFormat/>
    <w:rsid w:val="00BA4464"/>
    <w:pPr>
      <w:spacing w:line="276" w:lineRule="auto"/>
      <w:ind w:left="720"/>
      <w:contextualSpacing/>
    </w:pPr>
    <w:rPr>
      <w:rFonts w:ascii="Arial" w:eastAsia="Arial" w:hAnsi="Arial" w:cs="Arial"/>
      <w:sz w:val="22"/>
      <w:szCs w:val="22"/>
      <w:lang w:val="es"/>
    </w:rPr>
  </w:style>
  <w:style w:type="character" w:styleId="Refdecomentario">
    <w:name w:val="annotation reference"/>
    <w:basedOn w:val="Fuentedeprrafopredeter"/>
    <w:uiPriority w:val="99"/>
    <w:semiHidden/>
    <w:unhideWhenUsed/>
    <w:rsid w:val="00FF5295"/>
    <w:rPr>
      <w:sz w:val="16"/>
      <w:szCs w:val="16"/>
    </w:rPr>
  </w:style>
  <w:style w:type="paragraph" w:styleId="Textocomentario">
    <w:name w:val="annotation text"/>
    <w:basedOn w:val="Normal"/>
    <w:link w:val="TextocomentarioCar"/>
    <w:uiPriority w:val="99"/>
    <w:semiHidden/>
    <w:unhideWhenUsed/>
    <w:rsid w:val="00FF5295"/>
    <w:rPr>
      <w:sz w:val="20"/>
      <w:szCs w:val="20"/>
    </w:rPr>
  </w:style>
  <w:style w:type="character" w:customStyle="1" w:styleId="TextocomentarioCar">
    <w:name w:val="Texto comentario Car"/>
    <w:basedOn w:val="Fuentedeprrafopredeter"/>
    <w:link w:val="Textocomentario"/>
    <w:uiPriority w:val="99"/>
    <w:semiHidden/>
    <w:rsid w:val="00FF5295"/>
    <w:rPr>
      <w:sz w:val="20"/>
      <w:szCs w:val="20"/>
    </w:rPr>
  </w:style>
  <w:style w:type="paragraph" w:styleId="Asuntodelcomentario">
    <w:name w:val="annotation subject"/>
    <w:basedOn w:val="Textocomentario"/>
    <w:next w:val="Textocomentario"/>
    <w:link w:val="AsuntodelcomentarioCar"/>
    <w:uiPriority w:val="99"/>
    <w:semiHidden/>
    <w:unhideWhenUsed/>
    <w:rsid w:val="00FF5295"/>
    <w:rPr>
      <w:b/>
      <w:bCs/>
    </w:rPr>
  </w:style>
  <w:style w:type="character" w:customStyle="1" w:styleId="AsuntodelcomentarioCar">
    <w:name w:val="Asunto del comentario Car"/>
    <w:basedOn w:val="TextocomentarioCar"/>
    <w:link w:val="Asuntodelcomentario"/>
    <w:uiPriority w:val="99"/>
    <w:semiHidden/>
    <w:rsid w:val="00FF5295"/>
    <w:rPr>
      <w:b/>
      <w:bCs/>
      <w:sz w:val="20"/>
      <w:szCs w:val="20"/>
    </w:rPr>
  </w:style>
  <w:style w:type="paragraph" w:styleId="NormalWeb">
    <w:name w:val="Normal (Web)"/>
    <w:basedOn w:val="Normal"/>
    <w:uiPriority w:val="99"/>
    <w:semiHidden/>
    <w:unhideWhenUsed/>
    <w:rsid w:val="00D95D26"/>
    <w:pPr>
      <w:spacing w:before="100" w:beforeAutospacing="1" w:after="100" w:afterAutospacing="1"/>
    </w:pPr>
    <w:rPr>
      <w:rFonts w:ascii="Times New Roman" w:eastAsia="Times New Roman" w:hAnsi="Times New Roman" w:cs="Times New Roman"/>
    </w:rPr>
  </w:style>
  <w:style w:type="character" w:customStyle="1" w:styleId="Ttulo4Car">
    <w:name w:val="Título 4 Car"/>
    <w:basedOn w:val="Fuentedeprrafopredeter"/>
    <w:link w:val="Ttulo4"/>
    <w:uiPriority w:val="9"/>
    <w:semiHidden/>
    <w:rsid w:val="00594F82"/>
    <w:rPr>
      <w:rFonts w:asciiTheme="majorHAnsi" w:eastAsiaTheme="majorEastAsia" w:hAnsiTheme="majorHAnsi" w:cstheme="majorBidi"/>
      <w:i/>
      <w:iCs/>
      <w:color w:val="2F5496" w:themeColor="accent1" w:themeShade="BF"/>
    </w:rPr>
  </w:style>
  <w:style w:type="character" w:styleId="Hipervnculo">
    <w:name w:val="Hyperlink"/>
    <w:basedOn w:val="Fuentedeprrafopredeter"/>
    <w:uiPriority w:val="99"/>
    <w:unhideWhenUsed/>
    <w:rsid w:val="00CA2712"/>
    <w:rPr>
      <w:color w:val="0563C1" w:themeColor="hyperlink"/>
      <w:u w:val="single"/>
    </w:rPr>
  </w:style>
  <w:style w:type="character" w:customStyle="1" w:styleId="UnresolvedMention">
    <w:name w:val="Unresolved Mention"/>
    <w:basedOn w:val="Fuentedeprrafopredeter"/>
    <w:uiPriority w:val="99"/>
    <w:rsid w:val="00CA2712"/>
    <w:rPr>
      <w:color w:val="605E5C"/>
      <w:shd w:val="clear" w:color="auto" w:fill="E1DFDD"/>
    </w:rPr>
  </w:style>
  <w:style w:type="character" w:customStyle="1" w:styleId="Ttulo2Car">
    <w:name w:val="Título 2 Car"/>
    <w:basedOn w:val="Fuentedeprrafopredeter"/>
    <w:link w:val="Ttulo2"/>
    <w:uiPriority w:val="9"/>
    <w:semiHidden/>
    <w:rsid w:val="00D12397"/>
    <w:rPr>
      <w:rFonts w:asciiTheme="majorHAnsi" w:eastAsiaTheme="majorEastAsia" w:hAnsiTheme="majorHAnsi" w:cstheme="majorBidi"/>
      <w:color w:val="2F5496" w:themeColor="accent1" w:themeShade="BF"/>
      <w:sz w:val="26"/>
      <w:szCs w:val="26"/>
    </w:rPr>
  </w:style>
  <w:style w:type="character" w:customStyle="1" w:styleId="TtuloCar">
    <w:name w:val="Título Car"/>
    <w:basedOn w:val="Fuentedeprrafopredeter"/>
    <w:link w:val="Ttulo"/>
    <w:uiPriority w:val="10"/>
    <w:rsid w:val="00D12397"/>
    <w:rPr>
      <w:rFonts w:ascii="Times New Roman" w:eastAsia="Times New Roman" w:hAnsi="Times New Roman" w:cs="Times New Roman"/>
      <w:b/>
      <w:lang w:eastAsia="es-ES_tradnl"/>
    </w:rPr>
  </w:style>
  <w:style w:type="table" w:styleId="Tablaconcuadrcula">
    <w:name w:val="Table Grid"/>
    <w:basedOn w:val="Tablanormal"/>
    <w:uiPriority w:val="39"/>
    <w:rsid w:val="00D12397"/>
    <w:rPr>
      <w:rFonts w:ascii="Times New Roman" w:eastAsia="Times New Roman" w:hAnsi="Times New Roman" w:cs="Times New Roman"/>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EIMEXXIII">
    <w:name w:val="Referencias – EIME XXIII"/>
    <w:basedOn w:val="Normal"/>
    <w:qFormat/>
    <w:rsid w:val="00D12397"/>
    <w:pPr>
      <w:spacing w:after="120"/>
      <w:ind w:left="720" w:hanging="720"/>
    </w:pPr>
    <w:rPr>
      <w:rFonts w:ascii="Times New Roman" w:eastAsia="Times New Roman" w:hAnsi="Times New Roman" w:cs="Times New Roman"/>
      <w:lang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paragraph" w:styleId="Bibliografa">
    <w:name w:val="Bibliography"/>
    <w:basedOn w:val="Normal"/>
    <w:next w:val="Normal"/>
    <w:uiPriority w:val="37"/>
    <w:unhideWhenUsed/>
    <w:rsid w:val="00471BAA"/>
    <w:rPr>
      <w:rFonts w:asciiTheme="minorHAnsi" w:eastAsiaTheme="minorEastAsia" w:hAnsiTheme="minorHAnsi" w:cstheme="minorBidi"/>
      <w:lang w:val="es-ES_tradnl" w:eastAsia="es-ES"/>
    </w:rPr>
  </w:style>
  <w:style w:type="character" w:styleId="Nmerodepgina">
    <w:name w:val="page number"/>
    <w:basedOn w:val="Fuentedeprrafopredeter"/>
    <w:uiPriority w:val="99"/>
    <w:semiHidden/>
    <w:unhideWhenUsed/>
    <w:rsid w:val="00BF0660"/>
  </w:style>
  <w:style w:type="paragraph" w:customStyle="1" w:styleId="nova-legacy-e-listitem">
    <w:name w:val="nova-legacy-e-list__item"/>
    <w:basedOn w:val="Normal"/>
    <w:rsid w:val="00EA698F"/>
    <w:pPr>
      <w:spacing w:before="100" w:beforeAutospacing="1" w:after="100" w:afterAutospacing="1"/>
    </w:pPr>
    <w:rPr>
      <w:rFonts w:ascii="Times New Roman" w:eastAsia="Times New Roman" w:hAnsi="Times New Roman" w:cs="Times New Roman"/>
    </w:rPr>
  </w:style>
  <w:style w:type="character" w:styleId="Hipervnculovisitado">
    <w:name w:val="FollowedHyperlink"/>
    <w:basedOn w:val="Fuentedeprrafopredeter"/>
    <w:uiPriority w:val="99"/>
    <w:semiHidden/>
    <w:unhideWhenUsed/>
    <w:rsid w:val="00EC62B1"/>
    <w:rPr>
      <w:color w:val="954F72" w:themeColor="followedHyperlink"/>
      <w:u w:val="single"/>
    </w:rPr>
  </w:style>
  <w:style w:type="paragraph" w:styleId="Textodeglobo">
    <w:name w:val="Balloon Text"/>
    <w:basedOn w:val="Normal"/>
    <w:link w:val="TextodegloboCar"/>
    <w:uiPriority w:val="99"/>
    <w:semiHidden/>
    <w:unhideWhenUsed/>
    <w:rsid w:val="00635885"/>
    <w:rPr>
      <w:rFonts w:ascii="Tahoma" w:hAnsi="Tahoma" w:cs="Tahoma"/>
      <w:sz w:val="16"/>
      <w:szCs w:val="16"/>
    </w:rPr>
  </w:style>
  <w:style w:type="character" w:customStyle="1" w:styleId="TextodegloboCar">
    <w:name w:val="Texto de globo Car"/>
    <w:basedOn w:val="Fuentedeprrafopredeter"/>
    <w:link w:val="Textodeglobo"/>
    <w:uiPriority w:val="99"/>
    <w:semiHidden/>
    <w:rsid w:val="006358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B66"/>
  </w:style>
  <w:style w:type="paragraph" w:styleId="Ttulo1">
    <w:name w:val="heading 1"/>
    <w:basedOn w:val="Normal"/>
    <w:next w:val="Normal"/>
    <w:link w:val="Ttulo1Car"/>
    <w:uiPriority w:val="9"/>
    <w:qFormat/>
    <w:rsid w:val="00BA4464"/>
    <w:pPr>
      <w:keepNext/>
      <w:keepLines/>
      <w:spacing w:before="400" w:after="120" w:line="276" w:lineRule="auto"/>
      <w:outlineLvl w:val="0"/>
    </w:pPr>
    <w:rPr>
      <w:rFonts w:ascii="Arial" w:eastAsia="Arial" w:hAnsi="Arial" w:cs="Arial"/>
      <w:sz w:val="40"/>
      <w:szCs w:val="40"/>
      <w:lang w:val="es"/>
    </w:rPr>
  </w:style>
  <w:style w:type="paragraph" w:styleId="Ttulo2">
    <w:name w:val="heading 2"/>
    <w:basedOn w:val="Normal"/>
    <w:next w:val="Normal"/>
    <w:link w:val="Ttulo2Car"/>
    <w:uiPriority w:val="9"/>
    <w:semiHidden/>
    <w:unhideWhenUsed/>
    <w:qFormat/>
    <w:rsid w:val="00D1239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BA4464"/>
    <w:pPr>
      <w:keepNext/>
      <w:keepLines/>
      <w:spacing w:before="320" w:after="80" w:line="276" w:lineRule="auto"/>
      <w:outlineLvl w:val="2"/>
    </w:pPr>
    <w:rPr>
      <w:rFonts w:ascii="Arial" w:eastAsia="Arial" w:hAnsi="Arial" w:cs="Arial"/>
      <w:color w:val="434343"/>
      <w:sz w:val="28"/>
      <w:szCs w:val="28"/>
      <w:lang w:val="es"/>
    </w:rPr>
  </w:style>
  <w:style w:type="paragraph" w:styleId="Ttulo4">
    <w:name w:val="heading 4"/>
    <w:basedOn w:val="Normal"/>
    <w:next w:val="Normal"/>
    <w:link w:val="Ttulo4Car"/>
    <w:uiPriority w:val="9"/>
    <w:semiHidden/>
    <w:unhideWhenUsed/>
    <w:qFormat/>
    <w:rsid w:val="00594F82"/>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D12397"/>
    <w:pPr>
      <w:spacing w:after="120"/>
      <w:jc w:val="center"/>
    </w:pPr>
    <w:rPr>
      <w:rFonts w:ascii="Times New Roman" w:eastAsia="Times New Roman" w:hAnsi="Times New Roman" w:cs="Times New Roman"/>
      <w:b/>
      <w:lang w:eastAsia="es-ES_tradnl"/>
    </w:rPr>
  </w:style>
  <w:style w:type="paragraph" w:styleId="Encabezado">
    <w:name w:val="header"/>
    <w:basedOn w:val="Normal"/>
    <w:link w:val="EncabezadoCar"/>
    <w:uiPriority w:val="99"/>
    <w:unhideWhenUsed/>
    <w:rsid w:val="00197566"/>
    <w:pPr>
      <w:tabs>
        <w:tab w:val="center" w:pos="4419"/>
        <w:tab w:val="right" w:pos="8838"/>
      </w:tabs>
    </w:pPr>
  </w:style>
  <w:style w:type="character" w:customStyle="1" w:styleId="EncabezadoCar">
    <w:name w:val="Encabezado Car"/>
    <w:basedOn w:val="Fuentedeprrafopredeter"/>
    <w:link w:val="Encabezado"/>
    <w:uiPriority w:val="99"/>
    <w:rsid w:val="00197566"/>
  </w:style>
  <w:style w:type="paragraph" w:styleId="Piedepgina">
    <w:name w:val="footer"/>
    <w:basedOn w:val="Normal"/>
    <w:link w:val="PiedepginaCar"/>
    <w:uiPriority w:val="99"/>
    <w:unhideWhenUsed/>
    <w:rsid w:val="00197566"/>
    <w:pPr>
      <w:tabs>
        <w:tab w:val="center" w:pos="4419"/>
        <w:tab w:val="right" w:pos="8838"/>
      </w:tabs>
    </w:pPr>
  </w:style>
  <w:style w:type="character" w:customStyle="1" w:styleId="PiedepginaCar">
    <w:name w:val="Pie de página Car"/>
    <w:basedOn w:val="Fuentedeprrafopredeter"/>
    <w:link w:val="Piedepgina"/>
    <w:uiPriority w:val="99"/>
    <w:rsid w:val="00197566"/>
  </w:style>
  <w:style w:type="character" w:customStyle="1" w:styleId="Ttulo1Car">
    <w:name w:val="Título 1 Car"/>
    <w:basedOn w:val="Fuentedeprrafopredeter"/>
    <w:link w:val="Ttulo1"/>
    <w:uiPriority w:val="9"/>
    <w:rsid w:val="00BA4464"/>
    <w:rPr>
      <w:rFonts w:ascii="Arial" w:eastAsia="Arial" w:hAnsi="Arial" w:cs="Arial"/>
      <w:sz w:val="40"/>
      <w:szCs w:val="40"/>
      <w:lang w:val="es" w:eastAsia="es-MX"/>
    </w:rPr>
  </w:style>
  <w:style w:type="character" w:customStyle="1" w:styleId="Ttulo3Car">
    <w:name w:val="Título 3 Car"/>
    <w:basedOn w:val="Fuentedeprrafopredeter"/>
    <w:link w:val="Ttulo3"/>
    <w:uiPriority w:val="9"/>
    <w:rsid w:val="00BA4464"/>
    <w:rPr>
      <w:rFonts w:ascii="Arial" w:eastAsia="Arial" w:hAnsi="Arial" w:cs="Arial"/>
      <w:color w:val="434343"/>
      <w:sz w:val="28"/>
      <w:szCs w:val="28"/>
      <w:lang w:val="es" w:eastAsia="es-MX"/>
    </w:rPr>
  </w:style>
  <w:style w:type="paragraph" w:styleId="Prrafodelista">
    <w:name w:val="List Paragraph"/>
    <w:aliases w:val="Viñeta – EIME XXIII"/>
    <w:basedOn w:val="Normal"/>
    <w:uiPriority w:val="34"/>
    <w:qFormat/>
    <w:rsid w:val="00BA4464"/>
    <w:pPr>
      <w:spacing w:line="276" w:lineRule="auto"/>
      <w:ind w:left="720"/>
      <w:contextualSpacing/>
    </w:pPr>
    <w:rPr>
      <w:rFonts w:ascii="Arial" w:eastAsia="Arial" w:hAnsi="Arial" w:cs="Arial"/>
      <w:sz w:val="22"/>
      <w:szCs w:val="22"/>
      <w:lang w:val="es"/>
    </w:rPr>
  </w:style>
  <w:style w:type="character" w:styleId="Refdecomentario">
    <w:name w:val="annotation reference"/>
    <w:basedOn w:val="Fuentedeprrafopredeter"/>
    <w:uiPriority w:val="99"/>
    <w:semiHidden/>
    <w:unhideWhenUsed/>
    <w:rsid w:val="00FF5295"/>
    <w:rPr>
      <w:sz w:val="16"/>
      <w:szCs w:val="16"/>
    </w:rPr>
  </w:style>
  <w:style w:type="paragraph" w:styleId="Textocomentario">
    <w:name w:val="annotation text"/>
    <w:basedOn w:val="Normal"/>
    <w:link w:val="TextocomentarioCar"/>
    <w:uiPriority w:val="99"/>
    <w:semiHidden/>
    <w:unhideWhenUsed/>
    <w:rsid w:val="00FF5295"/>
    <w:rPr>
      <w:sz w:val="20"/>
      <w:szCs w:val="20"/>
    </w:rPr>
  </w:style>
  <w:style w:type="character" w:customStyle="1" w:styleId="TextocomentarioCar">
    <w:name w:val="Texto comentario Car"/>
    <w:basedOn w:val="Fuentedeprrafopredeter"/>
    <w:link w:val="Textocomentario"/>
    <w:uiPriority w:val="99"/>
    <w:semiHidden/>
    <w:rsid w:val="00FF5295"/>
    <w:rPr>
      <w:sz w:val="20"/>
      <w:szCs w:val="20"/>
    </w:rPr>
  </w:style>
  <w:style w:type="paragraph" w:styleId="Asuntodelcomentario">
    <w:name w:val="annotation subject"/>
    <w:basedOn w:val="Textocomentario"/>
    <w:next w:val="Textocomentario"/>
    <w:link w:val="AsuntodelcomentarioCar"/>
    <w:uiPriority w:val="99"/>
    <w:semiHidden/>
    <w:unhideWhenUsed/>
    <w:rsid w:val="00FF5295"/>
    <w:rPr>
      <w:b/>
      <w:bCs/>
    </w:rPr>
  </w:style>
  <w:style w:type="character" w:customStyle="1" w:styleId="AsuntodelcomentarioCar">
    <w:name w:val="Asunto del comentario Car"/>
    <w:basedOn w:val="TextocomentarioCar"/>
    <w:link w:val="Asuntodelcomentario"/>
    <w:uiPriority w:val="99"/>
    <w:semiHidden/>
    <w:rsid w:val="00FF5295"/>
    <w:rPr>
      <w:b/>
      <w:bCs/>
      <w:sz w:val="20"/>
      <w:szCs w:val="20"/>
    </w:rPr>
  </w:style>
  <w:style w:type="paragraph" w:styleId="NormalWeb">
    <w:name w:val="Normal (Web)"/>
    <w:basedOn w:val="Normal"/>
    <w:uiPriority w:val="99"/>
    <w:semiHidden/>
    <w:unhideWhenUsed/>
    <w:rsid w:val="00D95D26"/>
    <w:pPr>
      <w:spacing w:before="100" w:beforeAutospacing="1" w:after="100" w:afterAutospacing="1"/>
    </w:pPr>
    <w:rPr>
      <w:rFonts w:ascii="Times New Roman" w:eastAsia="Times New Roman" w:hAnsi="Times New Roman" w:cs="Times New Roman"/>
    </w:rPr>
  </w:style>
  <w:style w:type="character" w:customStyle="1" w:styleId="Ttulo4Car">
    <w:name w:val="Título 4 Car"/>
    <w:basedOn w:val="Fuentedeprrafopredeter"/>
    <w:link w:val="Ttulo4"/>
    <w:uiPriority w:val="9"/>
    <w:semiHidden/>
    <w:rsid w:val="00594F82"/>
    <w:rPr>
      <w:rFonts w:asciiTheme="majorHAnsi" w:eastAsiaTheme="majorEastAsia" w:hAnsiTheme="majorHAnsi" w:cstheme="majorBidi"/>
      <w:i/>
      <w:iCs/>
      <w:color w:val="2F5496" w:themeColor="accent1" w:themeShade="BF"/>
    </w:rPr>
  </w:style>
  <w:style w:type="character" w:styleId="Hipervnculo">
    <w:name w:val="Hyperlink"/>
    <w:basedOn w:val="Fuentedeprrafopredeter"/>
    <w:uiPriority w:val="99"/>
    <w:unhideWhenUsed/>
    <w:rsid w:val="00CA2712"/>
    <w:rPr>
      <w:color w:val="0563C1" w:themeColor="hyperlink"/>
      <w:u w:val="single"/>
    </w:rPr>
  </w:style>
  <w:style w:type="character" w:customStyle="1" w:styleId="UnresolvedMention">
    <w:name w:val="Unresolved Mention"/>
    <w:basedOn w:val="Fuentedeprrafopredeter"/>
    <w:uiPriority w:val="99"/>
    <w:rsid w:val="00CA2712"/>
    <w:rPr>
      <w:color w:val="605E5C"/>
      <w:shd w:val="clear" w:color="auto" w:fill="E1DFDD"/>
    </w:rPr>
  </w:style>
  <w:style w:type="character" w:customStyle="1" w:styleId="Ttulo2Car">
    <w:name w:val="Título 2 Car"/>
    <w:basedOn w:val="Fuentedeprrafopredeter"/>
    <w:link w:val="Ttulo2"/>
    <w:uiPriority w:val="9"/>
    <w:semiHidden/>
    <w:rsid w:val="00D12397"/>
    <w:rPr>
      <w:rFonts w:asciiTheme="majorHAnsi" w:eastAsiaTheme="majorEastAsia" w:hAnsiTheme="majorHAnsi" w:cstheme="majorBidi"/>
      <w:color w:val="2F5496" w:themeColor="accent1" w:themeShade="BF"/>
      <w:sz w:val="26"/>
      <w:szCs w:val="26"/>
    </w:rPr>
  </w:style>
  <w:style w:type="character" w:customStyle="1" w:styleId="TtuloCar">
    <w:name w:val="Título Car"/>
    <w:basedOn w:val="Fuentedeprrafopredeter"/>
    <w:link w:val="Ttulo"/>
    <w:uiPriority w:val="10"/>
    <w:rsid w:val="00D12397"/>
    <w:rPr>
      <w:rFonts w:ascii="Times New Roman" w:eastAsia="Times New Roman" w:hAnsi="Times New Roman" w:cs="Times New Roman"/>
      <w:b/>
      <w:lang w:eastAsia="es-ES_tradnl"/>
    </w:rPr>
  </w:style>
  <w:style w:type="table" w:styleId="Tablaconcuadrcula">
    <w:name w:val="Table Grid"/>
    <w:basedOn w:val="Tablanormal"/>
    <w:uiPriority w:val="39"/>
    <w:rsid w:val="00D12397"/>
    <w:rPr>
      <w:rFonts w:ascii="Times New Roman" w:eastAsia="Times New Roman" w:hAnsi="Times New Roman" w:cs="Times New Roman"/>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EIMEXXIII">
    <w:name w:val="Referencias – EIME XXIII"/>
    <w:basedOn w:val="Normal"/>
    <w:qFormat/>
    <w:rsid w:val="00D12397"/>
    <w:pPr>
      <w:spacing w:after="120"/>
      <w:ind w:left="720" w:hanging="720"/>
    </w:pPr>
    <w:rPr>
      <w:rFonts w:ascii="Times New Roman" w:eastAsia="Times New Roman" w:hAnsi="Times New Roman" w:cs="Times New Roman"/>
      <w:lang w:eastAsia="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paragraph" w:styleId="Bibliografa">
    <w:name w:val="Bibliography"/>
    <w:basedOn w:val="Normal"/>
    <w:next w:val="Normal"/>
    <w:uiPriority w:val="37"/>
    <w:unhideWhenUsed/>
    <w:rsid w:val="00471BAA"/>
    <w:rPr>
      <w:rFonts w:asciiTheme="minorHAnsi" w:eastAsiaTheme="minorEastAsia" w:hAnsiTheme="minorHAnsi" w:cstheme="minorBidi"/>
      <w:lang w:val="es-ES_tradnl" w:eastAsia="es-ES"/>
    </w:rPr>
  </w:style>
  <w:style w:type="character" w:styleId="Nmerodepgina">
    <w:name w:val="page number"/>
    <w:basedOn w:val="Fuentedeprrafopredeter"/>
    <w:uiPriority w:val="99"/>
    <w:semiHidden/>
    <w:unhideWhenUsed/>
    <w:rsid w:val="00BF0660"/>
  </w:style>
  <w:style w:type="paragraph" w:customStyle="1" w:styleId="nova-legacy-e-listitem">
    <w:name w:val="nova-legacy-e-list__item"/>
    <w:basedOn w:val="Normal"/>
    <w:rsid w:val="00EA698F"/>
    <w:pPr>
      <w:spacing w:before="100" w:beforeAutospacing="1" w:after="100" w:afterAutospacing="1"/>
    </w:pPr>
    <w:rPr>
      <w:rFonts w:ascii="Times New Roman" w:eastAsia="Times New Roman" w:hAnsi="Times New Roman" w:cs="Times New Roman"/>
    </w:rPr>
  </w:style>
  <w:style w:type="character" w:styleId="Hipervnculovisitado">
    <w:name w:val="FollowedHyperlink"/>
    <w:basedOn w:val="Fuentedeprrafopredeter"/>
    <w:uiPriority w:val="99"/>
    <w:semiHidden/>
    <w:unhideWhenUsed/>
    <w:rsid w:val="00EC62B1"/>
    <w:rPr>
      <w:color w:val="954F72" w:themeColor="followedHyperlink"/>
      <w:u w:val="single"/>
    </w:rPr>
  </w:style>
  <w:style w:type="paragraph" w:styleId="Textodeglobo">
    <w:name w:val="Balloon Text"/>
    <w:basedOn w:val="Normal"/>
    <w:link w:val="TextodegloboCar"/>
    <w:uiPriority w:val="99"/>
    <w:semiHidden/>
    <w:unhideWhenUsed/>
    <w:rsid w:val="00635885"/>
    <w:rPr>
      <w:rFonts w:ascii="Tahoma" w:hAnsi="Tahoma" w:cs="Tahoma"/>
      <w:sz w:val="16"/>
      <w:szCs w:val="16"/>
    </w:rPr>
  </w:style>
  <w:style w:type="character" w:customStyle="1" w:styleId="TextodegloboCar">
    <w:name w:val="Texto de globo Car"/>
    <w:basedOn w:val="Fuentedeprrafopredeter"/>
    <w:link w:val="Textodeglobo"/>
    <w:uiPriority w:val="99"/>
    <w:semiHidden/>
    <w:rsid w:val="006358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2047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nencias.eical15@gmail.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doi.org/10.24220/2318-0870v28e2023a8269"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EeJPQacIejQvPoT87MuQAKkjBQ==">AMUW2mUZD/t7S3VLr2FDpyXjNXR2cpNfumW/I8OnK1VQeLvgYc1tDrVSncifzBLX9WltH78vY2l7ANSXZqRiTVDsV8sid8jnt+U2h+oSXsk3rrl0FX7ZNtxduz9lW5o+ke+BESn4CKDx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3</Pages>
  <Words>647</Words>
  <Characters>3559</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gabriela@communicare.org.mx</dc:creator>
  <cp:lastModifiedBy>judith700@hotmail.com</cp:lastModifiedBy>
  <cp:revision>106</cp:revision>
  <dcterms:created xsi:type="dcterms:W3CDTF">2021-09-23T01:55:00Z</dcterms:created>
  <dcterms:modified xsi:type="dcterms:W3CDTF">2024-05-29T21:23:00Z</dcterms:modified>
</cp:coreProperties>
</file>